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010842" w:rsidRPr="00010842" w:rsidTr="00010842">
        <w:trPr>
          <w:trHeight w:val="1516"/>
        </w:trPr>
        <w:tc>
          <w:tcPr>
            <w:tcW w:w="2127" w:type="dxa"/>
            <w:hideMark/>
          </w:tcPr>
          <w:p w:rsidR="00010842" w:rsidRPr="00010842" w:rsidRDefault="00010842" w:rsidP="00010842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10842" w:rsidRPr="00010842" w:rsidRDefault="00010842" w:rsidP="00010842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  <w:p w:rsidR="00010842" w:rsidRPr="00010842" w:rsidRDefault="00010842" w:rsidP="00010842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10842" w:rsidRPr="00010842" w:rsidRDefault="00010842" w:rsidP="00010842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010842" w:rsidRPr="00010842" w:rsidRDefault="00010842" w:rsidP="00010842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08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010842" w:rsidRPr="00010842" w:rsidRDefault="00010842" w:rsidP="00010842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10842" w:rsidRPr="00010842" w:rsidRDefault="00010842" w:rsidP="00010842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  <w:r w:rsidRPr="00010842">
        <w:rPr>
          <w:rFonts w:ascii="Times New Roman" w:hAnsi="Times New Roman" w:cs="Times New Roman"/>
          <w:sz w:val="24"/>
          <w:szCs w:val="24"/>
        </w:rPr>
        <w:tab/>
      </w:r>
    </w:p>
    <w:p w:rsidR="00010842" w:rsidRPr="00010842" w:rsidRDefault="00010842" w:rsidP="00010842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10842" w:rsidRPr="00010842" w:rsidRDefault="00010842" w:rsidP="00010842">
      <w:pPr>
        <w:spacing w:before="11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0108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010842" w:rsidRPr="00010842" w:rsidRDefault="00010842" w:rsidP="00010842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108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010842" w:rsidRPr="00010842" w:rsidRDefault="00010842" w:rsidP="00010842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0108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010842" w:rsidRPr="00010842" w:rsidRDefault="00010842" w:rsidP="00010842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42" w:rsidRPr="00010842" w:rsidRDefault="00010842" w:rsidP="00010842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42" w:rsidRPr="00010842" w:rsidRDefault="00010842" w:rsidP="0001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42" w:rsidRPr="00010842" w:rsidRDefault="00010842" w:rsidP="000108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0842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010842" w:rsidRPr="00010842" w:rsidRDefault="00010842" w:rsidP="00010842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42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 различных деталей</w:t>
      </w:r>
    </w:p>
    <w:p w:rsidR="00010842" w:rsidRPr="00010842" w:rsidRDefault="00010842" w:rsidP="00010842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842">
        <w:rPr>
          <w:rFonts w:ascii="Times New Roman" w:hAnsi="Times New Roman" w:cs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010842" w:rsidRPr="00010842" w:rsidRDefault="00010842" w:rsidP="00010842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842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010842" w:rsidRPr="00010842" w:rsidRDefault="00010842" w:rsidP="00010842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842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</w:p>
    <w:p w:rsidR="00010842" w:rsidRPr="00010842" w:rsidRDefault="00010842" w:rsidP="0001084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842">
        <w:rPr>
          <w:rFonts w:ascii="Times New Roman" w:hAnsi="Times New Roman" w:cs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010842" w:rsidRPr="00010842" w:rsidRDefault="00010842" w:rsidP="00010842">
      <w:pPr>
        <w:spacing w:after="0" w:line="36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 w:rsidP="00010842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42">
        <w:rPr>
          <w:rFonts w:ascii="Times New Roman" w:hAnsi="Times New Roman" w:cs="Times New Roman"/>
          <w:b/>
          <w:sz w:val="24"/>
          <w:szCs w:val="24"/>
        </w:rPr>
        <w:t xml:space="preserve">2021 г. </w:t>
      </w: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ayout w:type="fixed"/>
        <w:tblLook w:val="0000"/>
      </w:tblPr>
      <w:tblGrid>
        <w:gridCol w:w="9807"/>
      </w:tblGrid>
      <w:tr w:rsidR="00700E2F" w:rsidRPr="005B04F2" w:rsidTr="00010842">
        <w:trPr>
          <w:trHeight w:val="931"/>
        </w:trPr>
        <w:tc>
          <w:tcPr>
            <w:tcW w:w="9807" w:type="dxa"/>
          </w:tcPr>
          <w:p w:rsidR="00700E2F" w:rsidRPr="005B04F2" w:rsidRDefault="00700E2F" w:rsidP="009A1278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</w:t>
            </w:r>
            <w:r w:rsidRPr="005B04F2">
              <w:rPr>
                <w:b/>
              </w:rPr>
              <w:t xml:space="preserve">СОДЕРЖАНИЕ </w:t>
            </w:r>
          </w:p>
          <w:p w:rsidR="00700E2F" w:rsidRPr="005B04F2" w:rsidRDefault="00700E2F" w:rsidP="009A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W w:w="9807" w:type="dxa"/>
              <w:tblLayout w:type="fixed"/>
              <w:tblLook w:val="0000"/>
            </w:tblPr>
            <w:tblGrid>
              <w:gridCol w:w="9007"/>
              <w:gridCol w:w="800"/>
            </w:tblGrid>
            <w:tr w:rsidR="00700E2F" w:rsidRPr="005B04F2" w:rsidTr="009A1278">
              <w:trPr>
                <w:trHeight w:val="931"/>
              </w:trPr>
              <w:tc>
                <w:tcPr>
                  <w:tcW w:w="9007" w:type="dxa"/>
                </w:tcPr>
                <w:p w:rsidR="00700E2F" w:rsidRPr="00072B5A" w:rsidRDefault="00700E2F" w:rsidP="009A1278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</w:p>
                <w:p w:rsidR="00700E2F" w:rsidRPr="00072B5A" w:rsidRDefault="00700E2F" w:rsidP="009A1278">
                  <w:pPr>
                    <w:pStyle w:val="1"/>
                    <w:tabs>
                      <w:tab w:val="left" w:pos="0"/>
                    </w:tabs>
                    <w:ind w:left="0"/>
                    <w:rPr>
                      <w:b/>
                      <w:caps/>
                    </w:rPr>
                  </w:pPr>
                </w:p>
                <w:p w:rsidR="00700E2F" w:rsidRPr="00072B5A" w:rsidRDefault="00700E2F" w:rsidP="009A1278">
                  <w:pPr>
                    <w:pStyle w:val="1"/>
                    <w:tabs>
                      <w:tab w:val="left" w:pos="0"/>
                    </w:tabs>
                    <w:ind w:left="0"/>
                    <w:rPr>
                      <w:b/>
                      <w:caps/>
                    </w:rPr>
                  </w:pPr>
                  <w:r w:rsidRPr="00072B5A">
                    <w:rPr>
                      <w:b/>
                      <w:caps/>
                    </w:rPr>
                    <w:t xml:space="preserve">1. ПАСПОРТ РАБОЧЕЙ ПРОГРАММЫ ПРОФЕССИОНАЛЬНОГО МОДУЛЯ                                                                                                    </w:t>
                  </w:r>
                </w:p>
                <w:p w:rsidR="00700E2F" w:rsidRPr="00072B5A" w:rsidRDefault="00700E2F" w:rsidP="009A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00E2F" w:rsidRPr="00072B5A" w:rsidRDefault="00700E2F" w:rsidP="009A127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стр.</w:t>
                  </w:r>
                </w:p>
                <w:p w:rsidR="00700E2F" w:rsidRDefault="00700E2F" w:rsidP="009A12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00E2F" w:rsidRPr="00072B5A" w:rsidRDefault="00CB1BC6" w:rsidP="009A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00E2F" w:rsidRPr="005B04F2" w:rsidTr="009A1278">
              <w:trPr>
                <w:trHeight w:val="720"/>
              </w:trPr>
              <w:tc>
                <w:tcPr>
                  <w:tcW w:w="9007" w:type="dxa"/>
                </w:tcPr>
                <w:p w:rsidR="00700E2F" w:rsidRPr="00072B5A" w:rsidRDefault="00AC7E44" w:rsidP="009A127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   </w:t>
                  </w:r>
                  <w:r w:rsidR="00700E2F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результаты освоения ПРОФЕССИОНАЛЬНОГО МОДУЛЯ</w:t>
                  </w:r>
                  <w:r w:rsidR="00700E2F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  </w:t>
                  </w:r>
                </w:p>
                <w:p w:rsidR="00700E2F" w:rsidRPr="00072B5A" w:rsidRDefault="00700E2F" w:rsidP="009A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00E2F" w:rsidRPr="00072B5A" w:rsidRDefault="00700E2F" w:rsidP="009A127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700E2F" w:rsidRPr="005B04F2" w:rsidTr="009A1278">
              <w:trPr>
                <w:trHeight w:val="594"/>
              </w:trPr>
              <w:tc>
                <w:tcPr>
                  <w:tcW w:w="9007" w:type="dxa"/>
                </w:tcPr>
                <w:p w:rsidR="00700E2F" w:rsidRPr="00700E2F" w:rsidRDefault="00AC7E44" w:rsidP="009A1278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2</w:t>
                  </w:r>
                  <w:r w:rsidR="00700E2F" w:rsidRPr="00700E2F">
                    <w:rPr>
                      <w:b/>
                      <w:caps/>
                    </w:rPr>
                    <w:t xml:space="preserve">. СТРУКТУРА и содержание </w:t>
                  </w:r>
                  <w:r w:rsidR="00700E2F">
                    <w:rPr>
                      <w:b/>
                      <w:caps/>
                    </w:rPr>
                    <w:t xml:space="preserve"> </w:t>
                  </w:r>
                  <w:r w:rsidR="00700E2F" w:rsidRPr="00700E2F">
                    <w:rPr>
                      <w:b/>
                      <w:caps/>
                    </w:rPr>
                    <w:t>профессионального модуля</w:t>
                  </w:r>
                </w:p>
                <w:p w:rsidR="00700E2F" w:rsidRPr="00072B5A" w:rsidRDefault="00700E2F" w:rsidP="009A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00E2F" w:rsidRPr="00072B5A" w:rsidRDefault="00700E2F" w:rsidP="009A127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700E2F" w:rsidRPr="005B04F2" w:rsidTr="009A1278">
              <w:trPr>
                <w:trHeight w:val="692"/>
              </w:trPr>
              <w:tc>
                <w:tcPr>
                  <w:tcW w:w="9007" w:type="dxa"/>
                </w:tcPr>
                <w:p w:rsidR="00700E2F" w:rsidRPr="00072B5A" w:rsidRDefault="00AC7E44" w:rsidP="009A1278">
                  <w:pPr>
                    <w:pStyle w:val="1"/>
                    <w:tabs>
                      <w:tab w:val="left" w:pos="0"/>
                    </w:tabs>
                    <w:snapToGrid w:val="0"/>
                    <w:ind w:left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3.</w:t>
                  </w:r>
                  <w:r w:rsidR="00700E2F" w:rsidRPr="00072B5A">
                    <w:rPr>
                      <w:b/>
                      <w:caps/>
                    </w:rPr>
                    <w:t> условия реализации программы ПРОФЕССИОНАЛЬНОГО МОДУЛЯ</w:t>
                  </w:r>
                </w:p>
                <w:p w:rsidR="00700E2F" w:rsidRPr="00072B5A" w:rsidRDefault="00700E2F" w:rsidP="009A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</w:tcPr>
                <w:p w:rsidR="00700E2F" w:rsidRPr="00072B5A" w:rsidRDefault="00C47585" w:rsidP="00A52070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700E2F" w:rsidRPr="005B04F2" w:rsidTr="009A1278">
              <w:trPr>
                <w:trHeight w:val="692"/>
              </w:trPr>
              <w:tc>
                <w:tcPr>
                  <w:tcW w:w="9007" w:type="dxa"/>
                </w:tcPr>
                <w:p w:rsidR="00700E2F" w:rsidRPr="00072B5A" w:rsidRDefault="00AC7E44" w:rsidP="00AC7E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4</w:t>
                  </w:r>
                  <w:r w:rsidR="00700E2F" w:rsidRPr="00072B5A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. Контроль и оценка результатов освоения   профессионального модуля </w:t>
                  </w:r>
                </w:p>
              </w:tc>
              <w:tc>
                <w:tcPr>
                  <w:tcW w:w="800" w:type="dxa"/>
                </w:tcPr>
                <w:p w:rsidR="00700E2F" w:rsidRPr="00072B5A" w:rsidRDefault="00C47585" w:rsidP="00C8516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700E2F" w:rsidRPr="005B04F2" w:rsidRDefault="00700E2F" w:rsidP="009A12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61" w:rsidRDefault="00685961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2D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2A" w:rsidRDefault="00650B2A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88" w:rsidRDefault="00270388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88" w:rsidRDefault="00270388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09" w:rsidRDefault="00145415" w:rsidP="0062400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  <w:r w:rsidR="00624009" w:rsidRPr="004D77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ПРОГРАММЫ ПРОФЕССИОНАЛЬНОГО МОДУЛЯ</w:t>
      </w:r>
    </w:p>
    <w:p w:rsidR="00A77399" w:rsidRPr="004D776F" w:rsidRDefault="00A77399" w:rsidP="00A773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842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 различных деталей</w:t>
      </w:r>
    </w:p>
    <w:p w:rsidR="00624009" w:rsidRDefault="00624009" w:rsidP="0062400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009" w:rsidRPr="004D776F" w:rsidRDefault="00624009" w:rsidP="00624009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6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24009" w:rsidRPr="00152AC7" w:rsidRDefault="00624009" w:rsidP="00624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D776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15">
        <w:rPr>
          <w:rFonts w:ascii="Times New Roman" w:hAnsi="Times New Roman" w:cs="Times New Roman"/>
          <w:sz w:val="24"/>
          <w:szCs w:val="24"/>
        </w:rPr>
        <w:t xml:space="preserve">ПМ 04 </w:t>
      </w:r>
      <w:r w:rsidRPr="00145415">
        <w:rPr>
          <w:rFonts w:ascii="Times New Roman" w:eastAsia="Times New Roman" w:hAnsi="Times New Roman" w:cs="Times New Roman"/>
          <w:bCs/>
          <w:sz w:val="24"/>
          <w:szCs w:val="24"/>
        </w:rPr>
        <w:t>Частично механизированная сварка (наплавка) плавлением</w:t>
      </w:r>
      <w:r w:rsidRPr="001454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5415">
        <w:rPr>
          <w:rFonts w:ascii="Times New Roman" w:hAnsi="Times New Roman" w:cs="Times New Roman"/>
          <w:sz w:val="24"/>
          <w:szCs w:val="24"/>
        </w:rPr>
        <w:t>является часть</w:t>
      </w:r>
      <w:r w:rsidRPr="004D776F">
        <w:rPr>
          <w:rFonts w:ascii="Times New Roman" w:hAnsi="Times New Roman" w:cs="Times New Roman"/>
          <w:sz w:val="24"/>
          <w:szCs w:val="24"/>
        </w:rPr>
        <w:t>ю примерной основной образовательной программы в соответствии с ФГОС СПО 15.01.05 Сварщик (ручной и частично механизированной сварки (наплавки).</w:t>
      </w:r>
      <w:proofErr w:type="gramEnd"/>
    </w:p>
    <w:p w:rsidR="00624009" w:rsidRDefault="00624009" w:rsidP="006240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6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профессионального образования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профессионального стандарта «Сварщик», утвержденного приказом Министерства труда и социальной защиты Российской Федерации от 28 ноября 2013 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</w:t>
      </w:r>
      <w:proofErr w:type="gramEnd"/>
      <w:r w:rsidRPr="004D776F">
        <w:rPr>
          <w:rFonts w:ascii="Times New Roman" w:hAnsi="Times New Roman" w:cs="Times New Roman"/>
          <w:sz w:val="24"/>
          <w:szCs w:val="24"/>
        </w:rPr>
        <w:t xml:space="preserve"> WSR «Сварочные технологии» и в целях подготовки к демонстрационному экзамену.</w:t>
      </w:r>
    </w:p>
    <w:p w:rsidR="00624009" w:rsidRPr="004D776F" w:rsidRDefault="00624009" w:rsidP="00624009">
      <w:pPr>
        <w:rPr>
          <w:rFonts w:ascii="Times New Roman" w:hAnsi="Times New Roman" w:cs="Times New Roman"/>
          <w:b/>
          <w:sz w:val="24"/>
          <w:szCs w:val="24"/>
        </w:rPr>
      </w:pPr>
      <w:r w:rsidRPr="004D776F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24009" w:rsidRPr="004D776F" w:rsidRDefault="00624009" w:rsidP="006240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В результате изучения программы профессионального модуля студент должен освоить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4D776F">
        <w:rPr>
          <w:rFonts w:ascii="Times New Roman" w:eastAsia="Times New Roman" w:hAnsi="Times New Roman" w:cs="Times New Roman"/>
          <w:bCs/>
          <w:sz w:val="24"/>
          <w:szCs w:val="24"/>
        </w:rPr>
        <w:t>одготовительно-сварочные работы и контроль качества сварных швов после сварки</w:t>
      </w:r>
      <w:r w:rsidRPr="004D776F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и профессиональные компетенции.</w:t>
      </w:r>
    </w:p>
    <w:p w:rsidR="00624009" w:rsidRPr="004D776F" w:rsidRDefault="00624009" w:rsidP="0062400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6F">
        <w:rPr>
          <w:rFonts w:ascii="Times New Roman" w:hAnsi="Times New Roman" w:cs="Times New Roman"/>
          <w:sz w:val="24"/>
          <w:szCs w:val="24"/>
        </w:rPr>
        <w:t xml:space="preserve">Общие и профессиональные компетенции, указанные во ФГОС </w:t>
      </w:r>
      <w:r w:rsidR="00145415">
        <w:rPr>
          <w:rFonts w:ascii="Times New Roman" w:hAnsi="Times New Roman" w:cs="Times New Roman"/>
          <w:sz w:val="24"/>
          <w:szCs w:val="24"/>
        </w:rPr>
        <w:t>НПО</w:t>
      </w:r>
      <w:r w:rsidRPr="004D776F">
        <w:rPr>
          <w:rFonts w:ascii="Times New Roman" w:hAnsi="Times New Roman" w:cs="Times New Roman"/>
          <w:sz w:val="24"/>
          <w:szCs w:val="24"/>
        </w:rPr>
        <w:t xml:space="preserve"> по профессии 15.01.05 Сварщик (ручной и частично механизированной сварки (наплавки) и данной Программе дополнены на основе:</w:t>
      </w:r>
      <w:proofErr w:type="gramEnd"/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требований профессионального стандарта «Сварщик», утвержденного приказом Министерства труда и социальной защиты Российской Федерации от 28 ноября 2013 г. №701н;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требований компетенции WSR «Сварочные технологии»;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анализа актуального состояния и перспектив развития регионального рынка труда;</w:t>
      </w:r>
    </w:p>
    <w:p w:rsidR="00624009" w:rsidRPr="004D776F" w:rsidRDefault="00624009" w:rsidP="006240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776F">
        <w:rPr>
          <w:rFonts w:ascii="Times New Roman" w:hAnsi="Times New Roman" w:cs="Times New Roman"/>
          <w:sz w:val="24"/>
          <w:szCs w:val="24"/>
        </w:rPr>
        <w:t>- обсуждения с заинтересованными работодателями.</w:t>
      </w:r>
    </w:p>
    <w:p w:rsidR="00624009" w:rsidRDefault="00624009" w:rsidP="00624009">
      <w:pPr>
        <w:jc w:val="both"/>
        <w:rPr>
          <w:b/>
        </w:rPr>
      </w:pPr>
    </w:p>
    <w:p w:rsidR="00624009" w:rsidRDefault="00624009" w:rsidP="00624009">
      <w:pPr>
        <w:jc w:val="both"/>
        <w:rPr>
          <w:b/>
        </w:rPr>
      </w:pPr>
    </w:p>
    <w:p w:rsidR="00624009" w:rsidRDefault="00624009" w:rsidP="00624009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624009" w:rsidRDefault="00624009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A61D0B" w:rsidRDefault="00A61D0B" w:rsidP="004D776F">
      <w:pPr>
        <w:jc w:val="both"/>
        <w:rPr>
          <w:b/>
        </w:rPr>
      </w:pPr>
    </w:p>
    <w:p w:rsidR="004D776F" w:rsidRDefault="004D776F" w:rsidP="004D776F">
      <w:pPr>
        <w:jc w:val="both"/>
        <w:rPr>
          <w:b/>
        </w:rPr>
      </w:pPr>
    </w:p>
    <w:p w:rsidR="004D776F" w:rsidRPr="00A75BEC" w:rsidRDefault="004D776F" w:rsidP="004D776F">
      <w:pPr>
        <w:jc w:val="both"/>
        <w:rPr>
          <w:rFonts w:ascii="Times New Roman" w:hAnsi="Times New Roman" w:cs="Times New Roman"/>
          <w:b/>
        </w:rPr>
      </w:pPr>
      <w:r w:rsidRPr="00A75BEC">
        <w:rPr>
          <w:rFonts w:ascii="Times New Roman" w:hAnsi="Times New Roman" w:cs="Times New Roman"/>
          <w:b/>
        </w:rPr>
        <w:lastRenderedPageBreak/>
        <w:t>1.2.1. Перечень общих компетенций</w:t>
      </w:r>
    </w:p>
    <w:p w:rsidR="004D776F" w:rsidRDefault="004D776F" w:rsidP="004D776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9287"/>
      </w:tblGrid>
      <w:tr w:rsidR="004D776F" w:rsidRPr="00970887" w:rsidTr="004D776F">
        <w:tc>
          <w:tcPr>
            <w:tcW w:w="774" w:type="pct"/>
            <w:vAlign w:val="center"/>
          </w:tcPr>
          <w:p w:rsidR="004D776F" w:rsidRPr="00970887" w:rsidRDefault="004D776F" w:rsidP="004D776F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vAlign w:val="center"/>
          </w:tcPr>
          <w:p w:rsidR="004D776F" w:rsidRPr="00970887" w:rsidRDefault="004D776F" w:rsidP="004D776F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D776F" w:rsidRPr="00970887" w:rsidTr="004D776F">
        <w:tc>
          <w:tcPr>
            <w:tcW w:w="774" w:type="pct"/>
          </w:tcPr>
          <w:p w:rsidR="004D776F" w:rsidRPr="004D776F" w:rsidRDefault="004D776F" w:rsidP="004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26" w:type="pct"/>
          </w:tcPr>
          <w:p w:rsidR="004D776F" w:rsidRPr="004D776F" w:rsidRDefault="004D776F" w:rsidP="004D7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4D776F" w:rsidRDefault="004D776F" w:rsidP="004D776F">
      <w:pPr>
        <w:jc w:val="both"/>
      </w:pPr>
    </w:p>
    <w:p w:rsidR="004D776F" w:rsidRPr="004D776F" w:rsidRDefault="004D776F" w:rsidP="004D776F">
      <w:pPr>
        <w:pStyle w:val="2"/>
        <w:spacing w:before="0"/>
        <w:jc w:val="both"/>
        <w:rPr>
          <w:rStyle w:val="a6"/>
          <w:rFonts w:ascii="Times New Roman" w:hAnsi="Times New Roman"/>
          <w:i w:val="0"/>
          <w:iCs/>
          <w:color w:val="auto"/>
          <w:sz w:val="24"/>
          <w:szCs w:val="24"/>
        </w:rPr>
      </w:pPr>
      <w:r w:rsidRPr="004D776F">
        <w:rPr>
          <w:rStyle w:val="a6"/>
          <w:rFonts w:ascii="Times New Roman" w:hAnsi="Times New Roman"/>
          <w:i w:val="0"/>
          <w:iCs/>
          <w:color w:val="auto"/>
          <w:sz w:val="24"/>
          <w:szCs w:val="24"/>
        </w:rPr>
        <w:t xml:space="preserve">1.2.2. Перечень профессиональных компетенций </w:t>
      </w:r>
    </w:p>
    <w:p w:rsidR="004D776F" w:rsidRPr="00970887" w:rsidRDefault="004D776F" w:rsidP="004D776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9287"/>
      </w:tblGrid>
      <w:tr w:rsidR="00624009" w:rsidRPr="004D776F" w:rsidTr="00624009">
        <w:tc>
          <w:tcPr>
            <w:tcW w:w="774" w:type="pct"/>
            <w:vAlign w:val="center"/>
          </w:tcPr>
          <w:p w:rsidR="00624009" w:rsidRPr="004D776F" w:rsidRDefault="00624009" w:rsidP="0062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vAlign w:val="center"/>
          </w:tcPr>
          <w:p w:rsidR="00624009" w:rsidRPr="004D776F" w:rsidRDefault="00624009" w:rsidP="0062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6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.1.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ConsPlusNormal"/>
              <w:ind w:firstLine="47"/>
              <w:jc w:val="both"/>
              <w:rPr>
                <w:rStyle w:val="FontStyle51"/>
              </w:rPr>
            </w:pPr>
            <w:r w:rsidRPr="005040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.2.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4D776F">
              <w:t xml:space="preserve"> </w:t>
            </w:r>
            <w:r w:rsidRPr="005040D6">
              <w:t xml:space="preserve">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624009" w:rsidRPr="004D776F" w:rsidTr="00624009">
        <w:tc>
          <w:tcPr>
            <w:tcW w:w="774" w:type="pct"/>
          </w:tcPr>
          <w:p w:rsidR="00624009" w:rsidRPr="004D776F" w:rsidRDefault="00624009" w:rsidP="00624009">
            <w:pPr>
              <w:pStyle w:val="Style3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ПК 4</w:t>
            </w:r>
            <w:r w:rsidRPr="004D776F">
              <w:rPr>
                <w:rStyle w:val="FontStyle51"/>
              </w:rPr>
              <w:t>.3.</w:t>
            </w:r>
          </w:p>
        </w:tc>
        <w:tc>
          <w:tcPr>
            <w:tcW w:w="4226" w:type="pct"/>
          </w:tcPr>
          <w:p w:rsidR="00624009" w:rsidRPr="004D776F" w:rsidRDefault="00624009" w:rsidP="00624009">
            <w:pPr>
              <w:pStyle w:val="Style36"/>
              <w:widowControl/>
              <w:spacing w:line="276" w:lineRule="auto"/>
              <w:rPr>
                <w:rStyle w:val="FontStyle51"/>
              </w:rPr>
            </w:pPr>
            <w:r w:rsidRPr="005040D6">
              <w:rPr>
                <w:rStyle w:val="FontStyle51"/>
              </w:rPr>
              <w:t>Выполнять частично механизированную наплавку различных деталей</w:t>
            </w:r>
          </w:p>
        </w:tc>
      </w:tr>
    </w:tbl>
    <w:p w:rsidR="004671ED" w:rsidRDefault="004671ED" w:rsidP="004D776F"/>
    <w:p w:rsidR="004F67A4" w:rsidRPr="004F67A4" w:rsidRDefault="004F67A4" w:rsidP="004D776F">
      <w:pPr>
        <w:rPr>
          <w:rFonts w:ascii="Times New Roman" w:hAnsi="Times New Roman" w:cs="Times New Roman"/>
          <w:sz w:val="24"/>
          <w:szCs w:val="24"/>
        </w:rPr>
      </w:pPr>
      <w:r w:rsidRPr="004F67A4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9"/>
        <w:gridCol w:w="9094"/>
      </w:tblGrid>
      <w:tr w:rsidR="004F67A4" w:rsidRPr="00970887" w:rsidTr="00A61D0B">
        <w:tc>
          <w:tcPr>
            <w:tcW w:w="1929" w:type="dxa"/>
          </w:tcPr>
          <w:p w:rsidR="004F67A4" w:rsidRPr="004F67A4" w:rsidRDefault="004F67A4" w:rsidP="00B94BE0">
            <w:pPr>
              <w:rPr>
                <w:rFonts w:ascii="Times New Roman" w:hAnsi="Times New Roman" w:cs="Times New Roman"/>
                <w:b/>
              </w:rPr>
            </w:pPr>
            <w:r w:rsidRPr="004F67A4">
              <w:rPr>
                <w:rFonts w:ascii="Times New Roman" w:hAnsi="Times New Roman" w:cs="Times New Roman"/>
                <w:b/>
              </w:rPr>
              <w:t>иметь практический опыт</w:t>
            </w:r>
          </w:p>
        </w:tc>
        <w:tc>
          <w:tcPr>
            <w:tcW w:w="9094" w:type="dxa"/>
          </w:tcPr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наличия заземления сварочного поста частично механизированной сварки (наплавки) плавлением; 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624009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настройки оборудования для частично механизированной сварки (наплавки) плавлением для выполнения сварки; </w:t>
            </w:r>
          </w:p>
          <w:p w:rsidR="004F67A4" w:rsidRPr="00624009" w:rsidRDefault="00624009" w:rsidP="006240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4F67A4" w:rsidRPr="00970887" w:rsidTr="00A61D0B">
        <w:tc>
          <w:tcPr>
            <w:tcW w:w="1929" w:type="dxa"/>
          </w:tcPr>
          <w:p w:rsidR="004F67A4" w:rsidRPr="004F67A4" w:rsidRDefault="004F67A4" w:rsidP="00B94BE0">
            <w:pPr>
              <w:rPr>
                <w:rFonts w:ascii="Times New Roman" w:hAnsi="Times New Roman" w:cs="Times New Roman"/>
                <w:b/>
              </w:rPr>
            </w:pPr>
            <w:r w:rsidRPr="004F67A4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9094" w:type="dxa"/>
          </w:tcPr>
          <w:p w:rsidR="00624009" w:rsidRPr="00507555" w:rsidRDefault="00624009" w:rsidP="0062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оборудования для частично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механизированной сварки (наплавки) плавлением</w:t>
            </w:r>
          </w:p>
          <w:p w:rsidR="00624009" w:rsidRPr="00507555" w:rsidRDefault="00624009" w:rsidP="00624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- настраивать сварочное оборудование для частично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плавлением;</w:t>
            </w:r>
          </w:p>
          <w:p w:rsidR="004F67A4" w:rsidRPr="00970887" w:rsidRDefault="00624009" w:rsidP="00624009">
            <w:pPr>
              <w:pStyle w:val="ConsPlusNormal"/>
              <w:tabs>
                <w:tab w:val="left" w:pos="2440"/>
              </w:tabs>
              <w:rPr>
                <w:b/>
                <w:sz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 -  выполнять частично механизированную сварку (напла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вку) плавлением простых деталей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неответственных конструкций в нижнем, вертикальном и горизонтальном пространственном положении сварного шва;</w:t>
            </w:r>
            <w:r>
              <w:rPr>
                <w:b/>
                <w:sz w:val="24"/>
              </w:rPr>
              <w:tab/>
            </w:r>
          </w:p>
        </w:tc>
      </w:tr>
      <w:tr w:rsidR="004F67A4" w:rsidRPr="00624009" w:rsidTr="00A61D0B">
        <w:tc>
          <w:tcPr>
            <w:tcW w:w="1929" w:type="dxa"/>
          </w:tcPr>
          <w:p w:rsidR="004F67A4" w:rsidRPr="00624009" w:rsidRDefault="004F67A4" w:rsidP="00B94BE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2400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</w:tc>
        <w:tc>
          <w:tcPr>
            <w:tcW w:w="9094" w:type="dxa"/>
          </w:tcPr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материалов, свариваемых частично механизированной сваркой (наплавкой) плавлением;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сварочные (наплавочные) материалы для частично механизированной сварки (наплавки) плавлением;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 и технологию частично механизированной сварки (наплавки) плавлением для сварки различных деталей и конструкций во всех пространственных положениях сварного шва; 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работ по предварительному, сопутствующему (межслойному) подогреву металла;</w:t>
            </w:r>
          </w:p>
          <w:p w:rsidR="00624009" w:rsidRDefault="00624009" w:rsidP="006240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причины возникновения и меры предупреждения внутренних напряжений и деформаций в свариваемых (наплавляемых) изделиях; </w:t>
            </w:r>
          </w:p>
          <w:p w:rsidR="00624009" w:rsidRPr="00624009" w:rsidRDefault="00624009" w:rsidP="0062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возникновения дефектов сварных швов, способы их предупреждения и исправления.</w:t>
            </w:r>
          </w:p>
          <w:p w:rsidR="004F67A4" w:rsidRPr="00624009" w:rsidRDefault="004F67A4" w:rsidP="0062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D776F" w:rsidRPr="00624009" w:rsidRDefault="004D776F" w:rsidP="004D77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7A4" w:rsidRPr="00624009" w:rsidRDefault="004F67A4" w:rsidP="004F67A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4009">
        <w:rPr>
          <w:rFonts w:ascii="Times New Roman" w:hAnsi="Times New Roman" w:cs="Times New Roman"/>
          <w:iCs/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рынка труда осваиваются следующие трудовые действия, необходимые умения и знания профессионального стандарта </w:t>
      </w:r>
      <w:r w:rsidRPr="00624009">
        <w:rPr>
          <w:rFonts w:ascii="Times New Roman" w:hAnsi="Times New Roman" w:cs="Times New Roman"/>
          <w:sz w:val="24"/>
          <w:szCs w:val="24"/>
        </w:rPr>
        <w:t>«Сварщик», утвержденного приказом Министерства труда и социальной защиты Российской Федерации от 28 ноября 2013 г. №701н</w:t>
      </w:r>
      <w:r w:rsidRPr="00624009">
        <w:rPr>
          <w:rFonts w:ascii="Times New Roman" w:hAnsi="Times New Roman" w:cs="Times New Roman"/>
          <w:iCs/>
          <w:sz w:val="24"/>
          <w:szCs w:val="24"/>
        </w:rPr>
        <w:t>:</w:t>
      </w:r>
    </w:p>
    <w:p w:rsidR="004F67A4" w:rsidRPr="0086219E" w:rsidRDefault="004F67A4" w:rsidP="004F67A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219E">
        <w:rPr>
          <w:rFonts w:ascii="Times New Roman" w:hAnsi="Times New Roman" w:cs="Times New Roman"/>
          <w:b/>
          <w:iCs/>
          <w:sz w:val="24"/>
          <w:szCs w:val="24"/>
        </w:rPr>
        <w:t>Трудовые действия профессионального стандарта: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9819"/>
      </w:tblGrid>
      <w:tr w:rsidR="004F67A4" w:rsidRPr="00624009" w:rsidTr="00A61D0B">
        <w:tc>
          <w:tcPr>
            <w:tcW w:w="1204" w:type="dxa"/>
          </w:tcPr>
          <w:p w:rsidR="004F67A4" w:rsidRPr="0086219E" w:rsidRDefault="004F67A4" w:rsidP="00B94BE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4F67A4" w:rsidRPr="0086219E" w:rsidRDefault="004F67A4" w:rsidP="00B94BE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4F67A4" w:rsidRPr="00624009" w:rsidTr="00A61D0B">
        <w:tc>
          <w:tcPr>
            <w:tcW w:w="1204" w:type="dxa"/>
          </w:tcPr>
          <w:p w:rsidR="004F67A4" w:rsidRPr="0086219E" w:rsidRDefault="004F67A4" w:rsidP="0086219E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ТД</w:t>
            </w:r>
            <w:proofErr w:type="gramStart"/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19" w:type="dxa"/>
          </w:tcPr>
          <w:p w:rsidR="004F67A4" w:rsidRPr="0086219E" w:rsidRDefault="00F91ED9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4F67A4" w:rsidRPr="00624009" w:rsidTr="00A61D0B">
        <w:tc>
          <w:tcPr>
            <w:tcW w:w="1204" w:type="dxa"/>
          </w:tcPr>
          <w:p w:rsidR="004F67A4" w:rsidRPr="0086219E" w:rsidRDefault="004F67A4" w:rsidP="0086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proofErr w:type="gramStart"/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819" w:type="dxa"/>
          </w:tcPr>
          <w:p w:rsidR="004F67A4" w:rsidRPr="0086219E" w:rsidRDefault="00F91ED9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работоспособности и исправности сварочного оборудования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86219E">
            <w:pPr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ТД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</w:tbl>
    <w:p w:rsidR="004D776F" w:rsidRPr="00624009" w:rsidRDefault="004D776F" w:rsidP="004D776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ED9" w:rsidRPr="0086219E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86219E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Умения профессионального стандарта: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9819"/>
      </w:tblGrid>
      <w:tr w:rsidR="00F91ED9" w:rsidRPr="00624009" w:rsidTr="00A61D0B">
        <w:tc>
          <w:tcPr>
            <w:tcW w:w="1204" w:type="dxa"/>
          </w:tcPr>
          <w:p w:rsidR="00F91ED9" w:rsidRPr="0086219E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819" w:type="dxa"/>
          </w:tcPr>
          <w:p w:rsidR="00F91ED9" w:rsidRPr="0086219E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</w:t>
            </w:r>
            <w:proofErr w:type="gramStart"/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1</w:t>
            </w:r>
            <w:proofErr w:type="gramEnd"/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2</w:t>
            </w:r>
            <w:proofErr w:type="gramEnd"/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У3</w:t>
            </w:r>
            <w:r w:rsidRPr="0086219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.ПС</w:t>
            </w:r>
          </w:p>
        </w:tc>
        <w:tc>
          <w:tcPr>
            <w:tcW w:w="9819" w:type="dxa"/>
          </w:tcPr>
          <w:p w:rsidR="0086219E" w:rsidRPr="0086219E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</w:tbl>
    <w:p w:rsidR="00F91ED9" w:rsidRPr="00624009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F91ED9" w:rsidRPr="00624009" w:rsidRDefault="00F91ED9" w:rsidP="00F91ED9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86219E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>Знания профессионального стандарта:</w:t>
      </w:r>
      <w:r w:rsidRPr="00624009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9819"/>
      </w:tblGrid>
      <w:tr w:rsidR="00F91ED9" w:rsidRPr="00624009" w:rsidTr="00A61D0B">
        <w:tc>
          <w:tcPr>
            <w:tcW w:w="1204" w:type="dxa"/>
          </w:tcPr>
          <w:p w:rsidR="00F91ED9" w:rsidRPr="00C477F7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F91ED9" w:rsidRPr="00C477F7" w:rsidRDefault="00F91ED9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proofErr w:type="gramStart"/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19" w:type="dxa"/>
          </w:tcPr>
          <w:p w:rsidR="0086219E" w:rsidRPr="00C477F7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819" w:type="dxa"/>
          </w:tcPr>
          <w:p w:rsidR="0086219E" w:rsidRPr="00C477F7" w:rsidRDefault="0086219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группы и марки свариваемых материалов</w:t>
            </w:r>
          </w:p>
        </w:tc>
      </w:tr>
      <w:tr w:rsidR="0086219E" w:rsidRPr="00624009" w:rsidTr="00A61D0B">
        <w:tc>
          <w:tcPr>
            <w:tcW w:w="1204" w:type="dxa"/>
          </w:tcPr>
          <w:p w:rsidR="0086219E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9819" w:type="dxa"/>
          </w:tcPr>
          <w:p w:rsidR="0086219E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Сварочные (наплавочные) материалы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Способы устранения дефектов сварных швов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 технической эксплуатации электроустановок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Нормы и правила пожарной безопасности при проведении сварочных работ</w:t>
            </w:r>
          </w:p>
        </w:tc>
      </w:tr>
      <w:tr w:rsidR="00C477F7" w:rsidRPr="00624009" w:rsidTr="00A61D0B">
        <w:tc>
          <w:tcPr>
            <w:tcW w:w="1204" w:type="dxa"/>
          </w:tcPr>
          <w:p w:rsidR="00C477F7" w:rsidRPr="00624009" w:rsidRDefault="00C477F7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C477F7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</w:t>
            </w:r>
            <w:r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9819" w:type="dxa"/>
          </w:tcPr>
          <w:p w:rsidR="00C477F7" w:rsidRPr="00C477F7" w:rsidRDefault="00C477F7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7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Правила по охране труда, в том числе на рабочем месте</w:t>
            </w:r>
          </w:p>
        </w:tc>
      </w:tr>
    </w:tbl>
    <w:p w:rsidR="00F91ED9" w:rsidRPr="00C477F7" w:rsidRDefault="00F91ED9" w:rsidP="00F91ED9">
      <w:pPr>
        <w:jc w:val="both"/>
        <w:rPr>
          <w:rStyle w:val="a6"/>
          <w:rFonts w:ascii="Times New Roman" w:hAnsi="Times New Roman"/>
          <w:bCs/>
          <w:i w:val="0"/>
          <w:iCs/>
          <w:sz w:val="24"/>
          <w:szCs w:val="24"/>
        </w:rPr>
      </w:pPr>
      <w:r w:rsidRPr="00C477F7">
        <w:rPr>
          <w:rStyle w:val="a6"/>
          <w:rFonts w:ascii="Times New Roman" w:hAnsi="Times New Roman"/>
          <w:bCs/>
          <w:i w:val="0"/>
          <w:iCs/>
          <w:sz w:val="24"/>
          <w:szCs w:val="24"/>
        </w:rPr>
        <w:t xml:space="preserve">С целью подготовки </w:t>
      </w:r>
      <w:proofErr w:type="gramStart"/>
      <w:r w:rsidRPr="00C477F7">
        <w:rPr>
          <w:rStyle w:val="a6"/>
          <w:rFonts w:ascii="Times New Roman" w:hAnsi="Times New Roman"/>
          <w:bCs/>
          <w:i w:val="0"/>
          <w:iCs/>
          <w:sz w:val="24"/>
          <w:szCs w:val="24"/>
        </w:rPr>
        <w:t>обучающихся</w:t>
      </w:r>
      <w:proofErr w:type="gramEnd"/>
      <w:r w:rsidRPr="00C477F7">
        <w:rPr>
          <w:rStyle w:val="a6"/>
          <w:rFonts w:ascii="Times New Roman" w:hAnsi="Times New Roman"/>
          <w:bCs/>
          <w:i w:val="0"/>
          <w:iCs/>
          <w:sz w:val="24"/>
          <w:szCs w:val="24"/>
        </w:rPr>
        <w:t xml:space="preserve"> к участию в чемпионате WS, содержание рабочей программы профессионального модуля ориентировано на следующие технические требования WS.</w:t>
      </w:r>
    </w:p>
    <w:p w:rsidR="00BE05DC" w:rsidRPr="00973717" w:rsidRDefault="00BE05DC" w:rsidP="00BE05DC">
      <w:pPr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</w:pPr>
      <w:r w:rsidRPr="00973717">
        <w:rPr>
          <w:rStyle w:val="a6"/>
          <w:rFonts w:ascii="Times New Roman" w:hAnsi="Times New Roman"/>
          <w:b/>
          <w:bCs/>
          <w:i w:val="0"/>
          <w:iCs/>
          <w:sz w:val="24"/>
          <w:szCs w:val="24"/>
        </w:rPr>
        <w:t xml:space="preserve">Технические требования WS: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9819"/>
      </w:tblGrid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9819" w:type="dxa"/>
          </w:tcPr>
          <w:p w:rsidR="00BE05DC" w:rsidRPr="009521DE" w:rsidRDefault="00BE05DC" w:rsidP="00B94BE0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9521DE" w:rsidRPr="00624009" w:rsidTr="00A61D0B">
        <w:tc>
          <w:tcPr>
            <w:tcW w:w="1204" w:type="dxa"/>
          </w:tcPr>
          <w:p w:rsidR="009521DE" w:rsidRPr="009521DE" w:rsidRDefault="009521DE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19" w:type="dxa"/>
          </w:tcPr>
          <w:p w:rsidR="009521DE" w:rsidRPr="009521DE" w:rsidRDefault="009521DE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</w:t>
            </w:r>
            <w:proofErr w:type="gramStart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proofErr w:type="gramEnd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Знать описания различных сварочных процессов, используемых в данной области.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</w:t>
            </w:r>
            <w:proofErr w:type="gramStart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9521DE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  <w:t>Знать описание приемов сварки материалов.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ТТ3 WS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Знать понимание металлургии сварки.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</w:t>
            </w:r>
            <w:proofErr w:type="gramStart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proofErr w:type="gramEnd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</w:t>
            </w:r>
          </w:p>
        </w:tc>
        <w:tc>
          <w:tcPr>
            <w:tcW w:w="9819" w:type="dxa"/>
          </w:tcPr>
          <w:p w:rsidR="00BE05DC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Знать описание различных методов проверки сварных швов, и сварочного оборудования. </w:t>
            </w:r>
          </w:p>
        </w:tc>
      </w:tr>
      <w:tr w:rsidR="00BE05DC" w:rsidRPr="00624009" w:rsidTr="00A61D0B">
        <w:tc>
          <w:tcPr>
            <w:tcW w:w="1204" w:type="dxa"/>
          </w:tcPr>
          <w:p w:rsidR="00BE05DC" w:rsidRPr="009521DE" w:rsidRDefault="00BE05DC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ТТ5 WS</w:t>
            </w:r>
          </w:p>
        </w:tc>
        <w:tc>
          <w:tcPr>
            <w:tcW w:w="9819" w:type="dxa"/>
          </w:tcPr>
          <w:p w:rsidR="00BE05DC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чертежи и спецификации.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</w:t>
            </w:r>
            <w:proofErr w:type="gramStart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proofErr w:type="gramEnd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настраивать сварочное оборудование в соотвествии со спецификациями производителей.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</w:t>
            </w:r>
            <w:proofErr w:type="gramStart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proofErr w:type="gramEnd"/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WS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>Уметь выбирать требуемый чертежами сварочный процесс.</w:t>
            </w:r>
          </w:p>
        </w:tc>
      </w:tr>
      <w:tr w:rsidR="00347DA2" w:rsidRPr="00624009" w:rsidTr="00A61D0B">
        <w:tc>
          <w:tcPr>
            <w:tcW w:w="1204" w:type="dxa"/>
          </w:tcPr>
          <w:p w:rsidR="00347DA2" w:rsidRPr="009521DE" w:rsidRDefault="00347DA2" w:rsidP="00B94B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ТТ8 WS</w:t>
            </w:r>
          </w:p>
        </w:tc>
        <w:tc>
          <w:tcPr>
            <w:tcW w:w="9819" w:type="dxa"/>
          </w:tcPr>
          <w:p w:rsidR="00347DA2" w:rsidRPr="009521DE" w:rsidRDefault="00347DA2" w:rsidP="00BE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DE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и изменять параметры сварки в соотвествии с требованиями. </w:t>
            </w:r>
          </w:p>
        </w:tc>
      </w:tr>
    </w:tbl>
    <w:p w:rsidR="00BE05DC" w:rsidRPr="00A24AE9" w:rsidRDefault="00BE05DC" w:rsidP="00BE05DC">
      <w:pPr>
        <w:rPr>
          <w:rFonts w:ascii="Times New Roman" w:hAnsi="Times New Roman" w:cs="Times New Roman"/>
          <w:b/>
          <w:sz w:val="24"/>
          <w:szCs w:val="24"/>
        </w:rPr>
      </w:pPr>
      <w:r w:rsidRPr="00A24AE9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>Всего часов 588 часов: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>Из них   на освоение МДК 84 часов</w:t>
      </w:r>
    </w:p>
    <w:p w:rsidR="009521DE" w:rsidRPr="00A24AE9" w:rsidRDefault="009521DE" w:rsidP="009521DE">
      <w:pPr>
        <w:rPr>
          <w:rFonts w:ascii="Times New Roman" w:hAnsi="Times New Roman" w:cs="Times New Roman"/>
          <w:sz w:val="24"/>
          <w:szCs w:val="24"/>
        </w:rPr>
      </w:pPr>
      <w:r w:rsidRPr="00A24AE9">
        <w:rPr>
          <w:rFonts w:ascii="Times New Roman" w:hAnsi="Times New Roman" w:cs="Times New Roman"/>
          <w:sz w:val="24"/>
          <w:szCs w:val="24"/>
        </w:rPr>
        <w:t>на практики, в том числе учебную 180 часов и производственную 324 часа</w:t>
      </w:r>
    </w:p>
    <w:p w:rsidR="006D1D2D" w:rsidRPr="004D776F" w:rsidRDefault="009521DE" w:rsidP="005B392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24AE9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A24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AE9">
        <w:rPr>
          <w:rFonts w:ascii="Times New Roman" w:hAnsi="Times New Roman" w:cs="Times New Roman"/>
          <w:sz w:val="24"/>
          <w:szCs w:val="24"/>
        </w:rPr>
        <w:t>28 часов</w:t>
      </w:r>
    </w:p>
    <w:p w:rsidR="006D1D2D" w:rsidRPr="004D776F" w:rsidRDefault="006D1D2D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3D65B7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4D776F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05805" w:rsidRPr="004D776F" w:rsidSect="0027038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7ABB" w:rsidRDefault="00CB1BC6" w:rsidP="00D05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47346673"/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</w:t>
      </w:r>
      <w:r w:rsidR="00D05805" w:rsidRPr="004671ED">
        <w:rPr>
          <w:rFonts w:ascii="Times New Roman" w:hAnsi="Times New Roman" w:cs="Times New Roman"/>
          <w:b/>
          <w:caps/>
          <w:sz w:val="28"/>
          <w:szCs w:val="28"/>
        </w:rPr>
        <w:t>. СТРУКТУРА и содержание профессионального модуля</w:t>
      </w:r>
      <w:bookmarkEnd w:id="0"/>
      <w:r w:rsidR="004F7ABB">
        <w:rPr>
          <w:rFonts w:ascii="Times New Roman" w:eastAsia="Times New Roman" w:hAnsi="Times New Roman" w:cs="Times New Roman"/>
          <w:b/>
          <w:sz w:val="28"/>
          <w:szCs w:val="28"/>
        </w:rPr>
        <w:t xml:space="preserve">  ПМ.04</w:t>
      </w:r>
      <w:r w:rsidR="00D05805"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 механизированная сварка (наплавка) плавлением.</w:t>
      </w:r>
      <w:r w:rsidR="004F7ABB"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5805" w:rsidRPr="004671ED" w:rsidRDefault="00D05805" w:rsidP="00D05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ED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</w:t>
      </w:r>
      <w:r w:rsidR="004F7ABB">
        <w:rPr>
          <w:rFonts w:ascii="Times New Roman" w:eastAsia="Times New Roman" w:hAnsi="Times New Roman" w:cs="Times New Roman"/>
          <w:b/>
          <w:sz w:val="28"/>
          <w:szCs w:val="28"/>
        </w:rPr>
        <w:t>н профессионального модуля ПМ.04</w:t>
      </w:r>
      <w:r w:rsidRPr="00467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Частично механизированная сварка (наплавка) плавлением.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3187"/>
        <w:gridCol w:w="769"/>
        <w:gridCol w:w="811"/>
        <w:gridCol w:w="6"/>
        <w:gridCol w:w="1622"/>
        <w:gridCol w:w="6"/>
        <w:gridCol w:w="1115"/>
        <w:gridCol w:w="960"/>
        <w:gridCol w:w="6"/>
        <w:gridCol w:w="1124"/>
        <w:gridCol w:w="1121"/>
        <w:gridCol w:w="2108"/>
      </w:tblGrid>
      <w:tr w:rsidR="00D05805" w:rsidRPr="004D776F" w:rsidTr="003B2C2F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05805" w:rsidRPr="004D776F" w:rsidTr="005B5F6B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D05805" w:rsidRPr="004D776F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05" w:rsidRPr="004D776F" w:rsidTr="005B5F6B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D776F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D776F" w:rsidRDefault="00D05805" w:rsidP="009A127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5805" w:rsidRPr="004D776F" w:rsidTr="005B5F6B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5805" w:rsidRPr="004671ED" w:rsidRDefault="00D05805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805" w:rsidRPr="004671ED" w:rsidRDefault="00D05805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B5F6B" w:rsidRPr="004D776F" w:rsidTr="005B5F6B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F6B" w:rsidRPr="004D776F" w:rsidRDefault="004F7ABB" w:rsidP="00BB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4.1, ПК 4.2, ПК 4</w:t>
            </w:r>
            <w:r w:rsidR="005B5F6B"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.3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F6B" w:rsidRPr="004D776F" w:rsidRDefault="00C64FF0" w:rsidP="004F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A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 04</w:t>
            </w:r>
            <w:r w:rsidR="005B5F6B" w:rsidRPr="00467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.01. </w:t>
            </w:r>
            <w:r w:rsidR="004F7A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973717" w:rsidP="009A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6B" w:rsidRPr="004D776F" w:rsidRDefault="00973717" w:rsidP="00254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6B" w:rsidRPr="004D776F" w:rsidRDefault="00973717" w:rsidP="00254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6B" w:rsidRPr="004D776F" w:rsidRDefault="00973717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D776F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F7ABB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B5F6B" w:rsidRPr="004F7ABB" w:rsidRDefault="005B5F6B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5B5F6B" w:rsidRPr="00973717" w:rsidRDefault="00973717" w:rsidP="009A1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  <w:p w:rsidR="005B5F6B" w:rsidRPr="004F7ABB" w:rsidRDefault="005B5F6B" w:rsidP="002821E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F7ABB" w:rsidRDefault="005B5F6B" w:rsidP="008038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C1F5A"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B5F6B" w:rsidRPr="004F7ABB" w:rsidTr="009A1278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F6B" w:rsidRPr="004F7ABB" w:rsidRDefault="005B5F6B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4F7ABB" w:rsidRDefault="005B5F6B" w:rsidP="003B2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973717" w:rsidRDefault="00973717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B5F6B" w:rsidRPr="00973717" w:rsidRDefault="00973717" w:rsidP="003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B5F6B" w:rsidRPr="00973717" w:rsidRDefault="00973717" w:rsidP="003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B5F6B" w:rsidRPr="00973717" w:rsidRDefault="005B5F6B" w:rsidP="003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B5F6B" w:rsidRPr="00973717" w:rsidRDefault="00973717" w:rsidP="003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B5F6B" w:rsidRPr="004F7ABB" w:rsidRDefault="005B5F6B" w:rsidP="003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B5F6B" w:rsidRPr="004F7ABB" w:rsidRDefault="005B5F6B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F6B" w:rsidRPr="004F7ABB" w:rsidRDefault="005B5F6B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B2C2F" w:rsidRPr="004F7ABB" w:rsidTr="005B5F6B"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C2F" w:rsidRPr="004F7ABB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2F" w:rsidRPr="00973717" w:rsidRDefault="00973717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271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2C2F" w:rsidRPr="004F7ABB" w:rsidRDefault="003B2C2F" w:rsidP="009A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C2F" w:rsidRPr="004F7ABB" w:rsidRDefault="003B2C2F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B5F6B" w:rsidRPr="004F7ABB" w:rsidTr="005B5F6B">
        <w:trPr>
          <w:trHeight w:val="46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F6B" w:rsidRPr="004F7ABB" w:rsidRDefault="005B5F6B" w:rsidP="009A12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F6B" w:rsidRPr="00973717" w:rsidRDefault="005B5F6B" w:rsidP="003B2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 практика, (по профилю специальности), </w:t>
            </w:r>
            <w:r w:rsidRPr="00973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973717" w:rsidRDefault="005B5F6B" w:rsidP="008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C1F5A"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7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4F7ABB" w:rsidRDefault="005B5F6B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F6B" w:rsidRPr="004F7ABB" w:rsidRDefault="005B5F6B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B2C2F" w:rsidRPr="00973717" w:rsidTr="005B5F6B">
        <w:trPr>
          <w:trHeight w:val="46"/>
        </w:trPr>
        <w:tc>
          <w:tcPr>
            <w:tcW w:w="17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2F" w:rsidRPr="00973717" w:rsidRDefault="003B2C2F" w:rsidP="004B5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973717" w:rsidP="008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2C2F" w:rsidRPr="00973717" w:rsidRDefault="00973717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973717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3B2C2F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2F" w:rsidRPr="00973717" w:rsidRDefault="00973717" w:rsidP="005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3B2C2F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973717" w:rsidP="009A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C2F" w:rsidRPr="00973717" w:rsidRDefault="002C1F5A" w:rsidP="008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:rsidR="00D05805" w:rsidRPr="00973717" w:rsidRDefault="00D05805" w:rsidP="00D058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5805" w:rsidRPr="00973717" w:rsidRDefault="00D05805" w:rsidP="00D05805">
      <w:pPr>
        <w:spacing w:after="0"/>
        <w:jc w:val="both"/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7ABB" w:rsidRDefault="004F7ABB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7ABB" w:rsidRDefault="004F7ABB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C4D8C" w:rsidRDefault="009C4D8C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2915" w:rsidRDefault="00E8291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805" w:rsidRPr="00D63B9C" w:rsidRDefault="00C47585" w:rsidP="00111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D05805" w:rsidRPr="00D63B9C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05805" w:rsidRPr="00D63B9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="00D05805" w:rsidRPr="00D63B9C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="00D05805" w:rsidRPr="00D63B9C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ПМ</w:t>
      </w:r>
      <w:r w:rsidR="004F7ABB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111D35" w:rsidRPr="00D6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Частично механизированная сварка (наплавка)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F7A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плавлением</w:t>
      </w:r>
      <w:r w:rsidR="00E829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различных деталей </w:t>
      </w:r>
    </w:p>
    <w:tbl>
      <w:tblPr>
        <w:tblpPr w:leftFromText="180" w:rightFromText="180" w:vertAnchor="text" w:horzAnchor="margin" w:tblpXSpec="center" w:tblpY="4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9362"/>
        <w:gridCol w:w="1346"/>
        <w:gridCol w:w="1206"/>
      </w:tblGrid>
      <w:tr w:rsidR="00D05805" w:rsidRPr="00D63B9C" w:rsidTr="00D05805">
        <w:tc>
          <w:tcPr>
            <w:tcW w:w="3362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62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6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346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D05805" w:rsidRPr="00D63B9C" w:rsidRDefault="00D05805" w:rsidP="009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</w:tbl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394"/>
        <w:gridCol w:w="1380"/>
        <w:gridCol w:w="1153"/>
      </w:tblGrid>
      <w:tr w:rsidR="00D05805" w:rsidRPr="00D63B9C" w:rsidTr="009C4D8C">
        <w:trPr>
          <w:trHeight w:val="321"/>
        </w:trPr>
        <w:tc>
          <w:tcPr>
            <w:tcW w:w="111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3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5805" w:rsidRPr="004D776F" w:rsidTr="009C4D8C">
        <w:trPr>
          <w:trHeight w:val="924"/>
        </w:trPr>
        <w:tc>
          <w:tcPr>
            <w:tcW w:w="1110" w:type="pct"/>
            <w:vAlign w:val="center"/>
          </w:tcPr>
          <w:p w:rsidR="009854EB" w:rsidRPr="00D63B9C" w:rsidRDefault="00C64FF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5805" w:rsidRPr="00D63B9C" w:rsidRDefault="004F7ABB" w:rsidP="004F7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МДК.04</w:t>
            </w:r>
            <w:r w:rsidR="00D05805"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="00D05805"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3063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05805" w:rsidRPr="00D63B9C" w:rsidRDefault="00D0580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9C4D8C">
        <w:trPr>
          <w:trHeight w:val="331"/>
        </w:trPr>
        <w:tc>
          <w:tcPr>
            <w:tcW w:w="1110" w:type="pct"/>
            <w:vMerge w:val="restart"/>
            <w:vAlign w:val="center"/>
          </w:tcPr>
          <w:p w:rsidR="009109F5" w:rsidRPr="00D63B9C" w:rsidRDefault="0083165C" w:rsidP="00831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1.Сварочные (наплавочные материалы для частично механизированной сварки (наплавки) плавлением.</w:t>
            </w:r>
            <w:proofErr w:type="gramEnd"/>
          </w:p>
        </w:tc>
        <w:tc>
          <w:tcPr>
            <w:tcW w:w="3063" w:type="pct"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109F5" w:rsidRPr="004D776F" w:rsidTr="009C4D8C">
        <w:trPr>
          <w:trHeight w:val="367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9109F5" w:rsidRPr="0083165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Сварочная проволока. 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9C4D8C">
        <w:trPr>
          <w:trHeight w:val="276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9109F5" w:rsidRPr="00D63B9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Защитные газы для сварки плавлением: инертные одноатомные; активные защитные газы; смеси газов.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9C4D8C">
        <w:trPr>
          <w:trHeight w:val="453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9109F5" w:rsidRPr="00D63B9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Флюсы для сварки плавлением.</w:t>
            </w:r>
          </w:p>
        </w:tc>
        <w:tc>
          <w:tcPr>
            <w:tcW w:w="450" w:type="pct"/>
            <w:vAlign w:val="center"/>
          </w:tcPr>
          <w:p w:rsidR="009109F5" w:rsidRPr="00D63B9C" w:rsidRDefault="00BD4D3D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65C" w:rsidRPr="004D776F" w:rsidTr="009C4D8C">
        <w:trPr>
          <w:trHeight w:val="453"/>
        </w:trPr>
        <w:tc>
          <w:tcPr>
            <w:tcW w:w="1110" w:type="pct"/>
            <w:vMerge/>
            <w:vAlign w:val="center"/>
          </w:tcPr>
          <w:p w:rsidR="0083165C" w:rsidRPr="00D63B9C" w:rsidRDefault="0083165C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83165C" w:rsidRDefault="0083165C" w:rsidP="006E4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Наплавочные материалы: порошковые электродные ленты; флюсы для наплавки.</w:t>
            </w:r>
          </w:p>
        </w:tc>
        <w:tc>
          <w:tcPr>
            <w:tcW w:w="450" w:type="pct"/>
            <w:vAlign w:val="center"/>
          </w:tcPr>
          <w:p w:rsidR="0083165C" w:rsidRPr="00D63B9C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83165C" w:rsidRPr="00D63B9C" w:rsidRDefault="0083165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932" w:rsidRPr="004D776F" w:rsidTr="009C4D8C">
        <w:trPr>
          <w:trHeight w:val="453"/>
        </w:trPr>
        <w:tc>
          <w:tcPr>
            <w:tcW w:w="1110" w:type="pct"/>
            <w:vMerge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932" w:rsidRPr="004D776F" w:rsidTr="009C4D8C">
        <w:trPr>
          <w:trHeight w:val="453"/>
        </w:trPr>
        <w:tc>
          <w:tcPr>
            <w:tcW w:w="1110" w:type="pct"/>
            <w:vMerge/>
            <w:vAlign w:val="center"/>
          </w:tcPr>
          <w:p w:rsidR="00324932" w:rsidRPr="00D63B9C" w:rsidRDefault="00324932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324932" w:rsidRPr="00D63B9C" w:rsidRDefault="0083165C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F37">
              <w:rPr>
                <w:rFonts w:ascii="Times New Roman" w:hAnsi="Times New Roman" w:cs="Times New Roman"/>
                <w:sz w:val="24"/>
                <w:szCs w:val="24"/>
              </w:rPr>
              <w:t>Расшифровка сварочной проволоки</w:t>
            </w:r>
          </w:p>
        </w:tc>
        <w:tc>
          <w:tcPr>
            <w:tcW w:w="450" w:type="pct"/>
            <w:vAlign w:val="center"/>
          </w:tcPr>
          <w:p w:rsidR="00324932" w:rsidRPr="0083165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Merge/>
            <w:vAlign w:val="center"/>
          </w:tcPr>
          <w:p w:rsidR="00324932" w:rsidRPr="00D63B9C" w:rsidRDefault="0032493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F5" w:rsidRPr="004D776F" w:rsidTr="009C4D8C">
        <w:trPr>
          <w:trHeight w:val="453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9109F5" w:rsidRPr="00D63B9C" w:rsidRDefault="009109F5" w:rsidP="00DF32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9109F5" w:rsidRPr="00D63B9C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9109F5" w:rsidRPr="004D776F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109F5" w:rsidRPr="004D776F" w:rsidTr="009C4D8C">
        <w:trPr>
          <w:trHeight w:val="561"/>
        </w:trPr>
        <w:tc>
          <w:tcPr>
            <w:tcW w:w="1110" w:type="pct"/>
            <w:vMerge/>
            <w:vAlign w:val="center"/>
          </w:tcPr>
          <w:p w:rsidR="009109F5" w:rsidRPr="00D63B9C" w:rsidRDefault="009109F5" w:rsidP="006E4C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9109F5" w:rsidRPr="004A34EB" w:rsidRDefault="007420B0" w:rsidP="00CB63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</w:rPr>
              <w:t>Подготовить презентацию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"Сварочная проволока"</w:t>
            </w:r>
          </w:p>
        </w:tc>
        <w:tc>
          <w:tcPr>
            <w:tcW w:w="450" w:type="pct"/>
            <w:vAlign w:val="center"/>
          </w:tcPr>
          <w:p w:rsidR="009109F5" w:rsidRPr="004A34EB" w:rsidRDefault="007420B0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9109F5" w:rsidRPr="004D776F" w:rsidRDefault="009109F5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300"/>
        </w:trPr>
        <w:tc>
          <w:tcPr>
            <w:tcW w:w="1110" w:type="pct"/>
            <w:vMerge w:val="restart"/>
            <w:vAlign w:val="center"/>
          </w:tcPr>
          <w:p w:rsidR="007420B0" w:rsidRPr="00D63B9C" w:rsidRDefault="007420B0" w:rsidP="00831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2.Основные группы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марки метериалов,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свариваемых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частично механизированной сваркой (наплавкой) плавлением.</w:t>
            </w:r>
          </w:p>
        </w:tc>
        <w:tc>
          <w:tcPr>
            <w:tcW w:w="3063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7420B0" w:rsidRPr="004D776F" w:rsidTr="009C4D8C">
        <w:trPr>
          <w:trHeight w:val="375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83165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низкоуглеродистых и низколегированных сталей.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среднелегированных и высоколегированных  сталей.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меди и ее сплавов.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алюминиевых, никелевых, титановых сплавов.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Твердые сплавы, инструментальные сплавы. Особенности технологии сварки (наплавки).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60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D63B9C" w:rsidRDefault="007420B0" w:rsidP="003955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615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D63B9C" w:rsidRDefault="007420B0" w:rsidP="008316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 низкоуглеродистых сталей.</w:t>
            </w:r>
          </w:p>
        </w:tc>
        <w:tc>
          <w:tcPr>
            <w:tcW w:w="450" w:type="pct"/>
            <w:vAlign w:val="center"/>
          </w:tcPr>
          <w:p w:rsidR="007420B0" w:rsidRPr="00BD4D3D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Merge/>
            <w:vAlign w:val="center"/>
          </w:tcPr>
          <w:p w:rsidR="007420B0" w:rsidRPr="004D776F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20B0" w:rsidRPr="004D776F" w:rsidTr="009C4D8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D63B9C" w:rsidRDefault="007420B0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B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20B0" w:rsidRPr="004D776F" w:rsidTr="009C4D8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4A34EB" w:rsidRDefault="007420B0" w:rsidP="00742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меди и ее сплавов. Особенности технологии сварки (наплавки)."</w:t>
            </w:r>
          </w:p>
          <w:p w:rsidR="007420B0" w:rsidRPr="004A34EB" w:rsidRDefault="007420B0" w:rsidP="007420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7420B0" w:rsidRPr="004A34EB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0B0" w:rsidRPr="004D776F" w:rsidTr="009C4D8C">
        <w:trPr>
          <w:trHeight w:val="278"/>
        </w:trPr>
        <w:tc>
          <w:tcPr>
            <w:tcW w:w="1110" w:type="pct"/>
            <w:vMerge/>
            <w:vAlign w:val="center"/>
          </w:tcPr>
          <w:p w:rsidR="007420B0" w:rsidRPr="00D63B9C" w:rsidRDefault="007420B0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7420B0" w:rsidRPr="004A34EB" w:rsidRDefault="007420B0" w:rsidP="007420B0">
            <w:pPr>
              <w:rPr>
                <w:rFonts w:ascii="Times New Roman" w:hAnsi="Times New Roman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Подготовка к сообщению или беседе на занятии по 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Твердые сплавы, инструментальные сплавы. Особенности технологии сварки (наплавки)."</w:t>
            </w:r>
          </w:p>
        </w:tc>
        <w:tc>
          <w:tcPr>
            <w:tcW w:w="450" w:type="pct"/>
            <w:vAlign w:val="center"/>
          </w:tcPr>
          <w:p w:rsidR="007420B0" w:rsidRPr="004A34EB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7420B0" w:rsidRPr="00D63B9C" w:rsidRDefault="007420B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367"/>
        </w:trPr>
        <w:tc>
          <w:tcPr>
            <w:tcW w:w="1110" w:type="pct"/>
            <w:vMerge w:val="restart"/>
            <w:vAlign w:val="center"/>
          </w:tcPr>
          <w:p w:rsidR="00423F37" w:rsidRPr="00C308C5" w:rsidRDefault="00423F37" w:rsidP="00C30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3.Устройство сварочного и вспомогательного оборудования для частично механизированной сварки (наплавки) плавлением.</w:t>
            </w: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3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3F37" w:rsidRPr="00C308C5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EE2FB9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и классификация сварочных полуавтоматов.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0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420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Типы сварочных полуавтоматов, характеристика и области применения. 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435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и основные узлы полуавтоматов.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C308C5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Вспомогательное оборудование для частично механизированной сварки (наплавки).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устройсва полуавтомата для сварки в защитном газе.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499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Default="00423F37" w:rsidP="00EA22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устройства горелок для полуавтоматической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C308C5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пособий)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и классификация сварочных полуавтоматов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4A34EB">
              <w:rPr>
                <w:rFonts w:ascii="Times New Roman" w:hAnsi="Times New Roman"/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пособий)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"Устройство и основные узлы полуавтоматов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4A34EB">
              <w:rPr>
                <w:rFonts w:ascii="Times New Roman" w:hAnsi="Times New Roman"/>
                <w:bCs/>
              </w:rPr>
              <w:t>Подготовить презентацию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Вспомогательное оборудование для частично механизированной сварки (наплавки)."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9864DF">
            <w:pPr>
              <w:rPr>
                <w:rFonts w:ascii="Times New Roman" w:hAnsi="Times New Roman"/>
                <w:bCs/>
              </w:rPr>
            </w:pPr>
            <w:r w:rsidRPr="00D63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C308C5" w:rsidTr="009C4D8C">
        <w:trPr>
          <w:trHeight w:val="266"/>
        </w:trPr>
        <w:tc>
          <w:tcPr>
            <w:tcW w:w="1110" w:type="pct"/>
            <w:vMerge/>
            <w:vAlign w:val="center"/>
          </w:tcPr>
          <w:p w:rsidR="00423F37" w:rsidRPr="00C308C5" w:rsidRDefault="00423F37" w:rsidP="00671E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vAlign w:val="center"/>
          </w:tcPr>
          <w:p w:rsidR="00423F37" w:rsidRP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3F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сварочного полуавтомата А-537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23F37" w:rsidRPr="00C308C5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F37" w:rsidRPr="00AC74FE" w:rsidTr="009C4D8C">
        <w:trPr>
          <w:trHeight w:val="412"/>
        </w:trPr>
        <w:tc>
          <w:tcPr>
            <w:tcW w:w="1110" w:type="pct"/>
            <w:vMerge w:val="restart"/>
            <w:vAlign w:val="center"/>
          </w:tcPr>
          <w:p w:rsidR="00423F37" w:rsidRPr="0083165C" w:rsidRDefault="00423F37" w:rsidP="002F1A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Техника и технология частично механизированной сварки (наплавки) плавлением для сварки различных деталей и конструкций.</w:t>
            </w:r>
          </w:p>
        </w:tc>
        <w:tc>
          <w:tcPr>
            <w:tcW w:w="3063" w:type="pct"/>
            <w:vAlign w:val="center"/>
          </w:tcPr>
          <w:p w:rsidR="00423F37" w:rsidRPr="0083165C" w:rsidRDefault="00423F37" w:rsidP="00986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3F37" w:rsidRPr="00AC74FE" w:rsidTr="009C4D8C">
        <w:trPr>
          <w:trHeight w:val="4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металла под механизированную сварку.</w:t>
            </w:r>
          </w:p>
        </w:tc>
        <w:tc>
          <w:tcPr>
            <w:tcW w:w="450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4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49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параметров механизированной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43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параметров механизированной сварки под флюсом.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2F1A26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швов механизированной сварки в защитных газах.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выполнения швов механизированной сваркой под флюсом.</w:t>
            </w:r>
          </w:p>
        </w:tc>
        <w:tc>
          <w:tcPr>
            <w:tcW w:w="450" w:type="pct"/>
            <w:vAlign w:val="center"/>
          </w:tcPr>
          <w:p w:rsidR="00423F37" w:rsidRPr="002F1A26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364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Default="00423F37" w:rsidP="009864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режима механизированной сварки стали во всех пространственных положениях.</w:t>
            </w:r>
          </w:p>
        </w:tc>
        <w:tc>
          <w:tcPr>
            <w:tcW w:w="450" w:type="pct"/>
            <w:vAlign w:val="center"/>
          </w:tcPr>
          <w:p w:rsidR="00423F37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10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10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 "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металла под механизированную сварку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50" w:type="pct"/>
            <w:vAlign w:val="center"/>
          </w:tcPr>
          <w:p w:rsidR="00423F37" w:rsidRPr="004A34EB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Подготовка к сообщению или беседе на занятии по 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«Техника выполнения швов механизированной сварки в защитных газах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  <w:vMerge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4EB">
              <w:rPr>
                <w:rFonts w:ascii="Times New Roman" w:hAnsi="Times New Roman"/>
                <w:bCs/>
                <w:shd w:val="clear" w:color="auto" w:fill="FFFFFF"/>
              </w:rPr>
              <w:t>Подготовка к сообщению или беседе на занятии по 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«Техника выполнения швов механизированной сваркой под флюсом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23F37" w:rsidRPr="00AC74FE" w:rsidTr="009C4D8C">
        <w:trPr>
          <w:trHeight w:val="505"/>
        </w:trPr>
        <w:tc>
          <w:tcPr>
            <w:tcW w:w="1110" w:type="pct"/>
            <w:vMerge/>
            <w:vAlign w:val="center"/>
          </w:tcPr>
          <w:p w:rsidR="00423F37" w:rsidRPr="0083165C" w:rsidRDefault="00423F37" w:rsidP="00DF7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423F37" w:rsidRPr="004A34EB" w:rsidRDefault="00423F37" w:rsidP="002630A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Устройство и подключение электрического подогревателя.</w:t>
            </w:r>
          </w:p>
        </w:tc>
        <w:tc>
          <w:tcPr>
            <w:tcW w:w="450" w:type="pct"/>
            <w:vAlign w:val="center"/>
          </w:tcPr>
          <w:p w:rsidR="00423F37" w:rsidRPr="004A34EB" w:rsidRDefault="00423F37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23F37" w:rsidRPr="0083165C" w:rsidRDefault="00423F3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A5DC1" w:rsidRPr="00AC74FE" w:rsidTr="009C4D8C">
        <w:trPr>
          <w:trHeight w:val="345"/>
        </w:trPr>
        <w:tc>
          <w:tcPr>
            <w:tcW w:w="1110" w:type="pct"/>
            <w:vMerge w:val="restart"/>
            <w:vAlign w:val="center"/>
          </w:tcPr>
          <w:p w:rsidR="00BA5DC1" w:rsidRPr="0083165C" w:rsidRDefault="00BA5DC1" w:rsidP="002F1A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Порядок проведения работ по предварительному, сопутствующему (межслойному) подогреву металла. </w:t>
            </w:r>
          </w:p>
        </w:tc>
        <w:tc>
          <w:tcPr>
            <w:tcW w:w="3063" w:type="pct"/>
            <w:vAlign w:val="center"/>
          </w:tcPr>
          <w:p w:rsidR="00BA5DC1" w:rsidRPr="00BA5DC1" w:rsidRDefault="00BA5DC1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D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A5DC1" w:rsidRPr="00AC74FE" w:rsidTr="009C4D8C">
        <w:trPr>
          <w:trHeight w:val="420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BA5DC1" w:rsidRPr="00BA5DC1" w:rsidRDefault="00BA5DC1" w:rsidP="0026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D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нагревательных устрой</w:t>
            </w:r>
            <w:proofErr w:type="gramStart"/>
            <w:r w:rsidRPr="00BA5D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BA5D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подогрева свариваемыхсоединений.</w:t>
            </w:r>
          </w:p>
        </w:tc>
        <w:tc>
          <w:tcPr>
            <w:tcW w:w="450" w:type="pct"/>
            <w:vAlign w:val="center"/>
          </w:tcPr>
          <w:p w:rsidR="00BA5DC1" w:rsidRPr="00BA5DC1" w:rsidRDefault="00E323BD" w:rsidP="00E323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9C4D8C">
        <w:trPr>
          <w:trHeight w:val="703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BA5DC1" w:rsidRPr="00BA5DC1" w:rsidRDefault="00BA5DC1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оборудования для предварительного и сопутствующего (межслойного) подогрева.</w:t>
            </w:r>
          </w:p>
        </w:tc>
        <w:tc>
          <w:tcPr>
            <w:tcW w:w="450" w:type="pct"/>
            <w:vAlign w:val="center"/>
          </w:tcPr>
          <w:p w:rsidR="00BA5DC1" w:rsidRPr="00BA5DC1" w:rsidRDefault="00BB0020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9C4D8C">
        <w:trPr>
          <w:trHeight w:val="615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BA5DC1" w:rsidRPr="00BA5DC1" w:rsidRDefault="00BA5DC1" w:rsidP="00237C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Температура предварительного подогрева. Контроль температуры.  </w:t>
            </w:r>
          </w:p>
        </w:tc>
        <w:tc>
          <w:tcPr>
            <w:tcW w:w="450" w:type="pct"/>
            <w:vAlign w:val="center"/>
          </w:tcPr>
          <w:p w:rsidR="00BA5DC1" w:rsidRPr="00BA5DC1" w:rsidRDefault="000F214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C1" w:rsidRPr="00AC74FE" w:rsidTr="009C4D8C">
        <w:trPr>
          <w:trHeight w:val="405"/>
        </w:trPr>
        <w:tc>
          <w:tcPr>
            <w:tcW w:w="1110" w:type="pct"/>
            <w:vMerge/>
            <w:vAlign w:val="center"/>
          </w:tcPr>
          <w:p w:rsidR="00BA5DC1" w:rsidRPr="0083165C" w:rsidRDefault="00BA5DC1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BA5DC1" w:rsidRPr="00BA5DC1" w:rsidRDefault="00BA5DC1" w:rsidP="00237C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 подогрева металла.</w:t>
            </w:r>
          </w:p>
        </w:tc>
        <w:tc>
          <w:tcPr>
            <w:tcW w:w="450" w:type="pct"/>
            <w:vAlign w:val="center"/>
          </w:tcPr>
          <w:p w:rsidR="00BA5DC1" w:rsidRPr="00BA5DC1" w:rsidRDefault="000F2142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BA5DC1" w:rsidRPr="00BA5DC1" w:rsidRDefault="00BA5DC1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D59" w:rsidRPr="00AC74FE" w:rsidTr="009C4D8C">
        <w:trPr>
          <w:trHeight w:val="352"/>
        </w:trPr>
        <w:tc>
          <w:tcPr>
            <w:tcW w:w="1110" w:type="pct"/>
            <w:vMerge w:val="restart"/>
            <w:vAlign w:val="center"/>
          </w:tcPr>
          <w:p w:rsidR="00173D59" w:rsidRPr="0083165C" w:rsidRDefault="00173D59" w:rsidP="00BA5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5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 (наплавляемых) изделиях.</w:t>
            </w:r>
          </w:p>
        </w:tc>
        <w:tc>
          <w:tcPr>
            <w:tcW w:w="3063" w:type="pct"/>
            <w:vAlign w:val="center"/>
          </w:tcPr>
          <w:p w:rsidR="00173D59" w:rsidRPr="007372F1" w:rsidRDefault="00173D59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E323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7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D59" w:rsidRPr="00AC74FE" w:rsidTr="009C4D8C">
        <w:trPr>
          <w:trHeight w:val="52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173D59" w:rsidRPr="003B2A66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Внутренние напряжения и деформации в свариваемых (наплавляемых) изделиях.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3D59" w:rsidRPr="00AC74FE" w:rsidTr="009C4D8C">
        <w:trPr>
          <w:trHeight w:val="49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173D59" w:rsidRPr="007372F1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возникновения внутренних напряжений и деформаций.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3D59" w:rsidRPr="00AC74FE" w:rsidTr="009C4D8C">
        <w:trPr>
          <w:trHeight w:val="495"/>
        </w:trPr>
        <w:tc>
          <w:tcPr>
            <w:tcW w:w="1110" w:type="pct"/>
            <w:vMerge/>
            <w:vAlign w:val="center"/>
          </w:tcPr>
          <w:p w:rsidR="00173D59" w:rsidRPr="0083165C" w:rsidRDefault="00173D59" w:rsidP="004C7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173D59" w:rsidRDefault="00173D59" w:rsidP="009B08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предупреждения внутреннихб напряжений и деформаций.</w:t>
            </w:r>
          </w:p>
        </w:tc>
        <w:tc>
          <w:tcPr>
            <w:tcW w:w="450" w:type="pct"/>
            <w:vAlign w:val="center"/>
          </w:tcPr>
          <w:p w:rsidR="00173D59" w:rsidRPr="007372F1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173D59" w:rsidRPr="0083165C" w:rsidRDefault="00173D59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359"/>
        </w:trPr>
        <w:tc>
          <w:tcPr>
            <w:tcW w:w="1110" w:type="pct"/>
            <w:vMerge w:val="restart"/>
            <w:vAlign w:val="center"/>
          </w:tcPr>
          <w:p w:rsidR="00F55DAC" w:rsidRPr="0083165C" w:rsidRDefault="00F55DAC" w:rsidP="003B2A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="003B2A66"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Причины возникновения дефектов сварных швов, способы их предупреждения и </w:t>
            </w:r>
            <w:r w:rsidR="003B2A66" w:rsidRPr="003B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исправления.</w:t>
            </w:r>
          </w:p>
        </w:tc>
        <w:tc>
          <w:tcPr>
            <w:tcW w:w="3063" w:type="pct"/>
            <w:vAlign w:val="center"/>
          </w:tcPr>
          <w:p w:rsidR="00F55DAC" w:rsidRPr="003B2A66" w:rsidRDefault="00F55DAC" w:rsidP="00F235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0" w:type="pct"/>
            <w:vAlign w:val="center"/>
          </w:tcPr>
          <w:p w:rsidR="00F55DAC" w:rsidRPr="003B2A66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46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дефектов сварных швов.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570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дефектов на прочность сварных конструкций.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Исправление дефектов.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качества сварных соединений.</w:t>
            </w:r>
          </w:p>
        </w:tc>
        <w:tc>
          <w:tcPr>
            <w:tcW w:w="450" w:type="pct"/>
            <w:vAlign w:val="center"/>
          </w:tcPr>
          <w:p w:rsidR="00F55DAC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B2A66" w:rsidRPr="00AC74FE" w:rsidTr="009C4D8C">
        <w:trPr>
          <w:trHeight w:val="705"/>
        </w:trPr>
        <w:tc>
          <w:tcPr>
            <w:tcW w:w="1110" w:type="pct"/>
            <w:vMerge/>
            <w:vAlign w:val="center"/>
          </w:tcPr>
          <w:p w:rsidR="003B2A66" w:rsidRPr="0083165C" w:rsidRDefault="003B2A66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качества основных и сварочных материалов.</w:t>
            </w:r>
          </w:p>
        </w:tc>
        <w:tc>
          <w:tcPr>
            <w:tcW w:w="450" w:type="pct"/>
            <w:vAlign w:val="center"/>
          </w:tcPr>
          <w:p w:rsidR="003B2A66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B2A66" w:rsidRPr="0083165C" w:rsidRDefault="003B2A6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B2A66" w:rsidRPr="00AC74FE" w:rsidTr="009C4D8C">
        <w:trPr>
          <w:trHeight w:val="705"/>
        </w:trPr>
        <w:tc>
          <w:tcPr>
            <w:tcW w:w="1110" w:type="pct"/>
            <w:vMerge/>
            <w:vAlign w:val="center"/>
          </w:tcPr>
          <w:p w:rsidR="003B2A66" w:rsidRPr="0083165C" w:rsidRDefault="003B2A66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3B2A66" w:rsidRDefault="003B2A66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технологического процесса сварки (наплавки).</w:t>
            </w:r>
          </w:p>
        </w:tc>
        <w:tc>
          <w:tcPr>
            <w:tcW w:w="450" w:type="pct"/>
            <w:vAlign w:val="center"/>
          </w:tcPr>
          <w:p w:rsidR="003B2A66" w:rsidRPr="003B2A66" w:rsidRDefault="00C646E6" w:rsidP="003B3C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vAlign w:val="center"/>
          </w:tcPr>
          <w:p w:rsidR="003B2A66" w:rsidRPr="0083165C" w:rsidRDefault="003B2A66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3B2A66" w:rsidRDefault="00F55DAC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50" w:type="pct"/>
            <w:vAlign w:val="center"/>
          </w:tcPr>
          <w:p w:rsidR="00F55DAC" w:rsidRPr="003B2A66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55DAC" w:rsidRPr="00AC74FE" w:rsidTr="009C4D8C">
        <w:trPr>
          <w:trHeight w:val="705"/>
        </w:trPr>
        <w:tc>
          <w:tcPr>
            <w:tcW w:w="1110" w:type="pct"/>
            <w:vMerge/>
            <w:vAlign w:val="center"/>
          </w:tcPr>
          <w:p w:rsidR="00F55DAC" w:rsidRPr="0083165C" w:rsidRDefault="00F55DAC" w:rsidP="00DF7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  <w:vAlign w:val="center"/>
          </w:tcPr>
          <w:p w:rsidR="00F55DAC" w:rsidRPr="004A34EB" w:rsidRDefault="007420B0" w:rsidP="00F2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4EB">
              <w:rPr>
                <w:rFonts w:ascii="Times New Roman" w:hAnsi="Times New Roman"/>
              </w:rPr>
              <w:t>Подготовка доклада по теме:</w:t>
            </w:r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"Влияние дефектов на прочность сварных конструкций</w:t>
            </w:r>
            <w:proofErr w:type="gramStart"/>
            <w:r w:rsidRPr="004A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50" w:type="pct"/>
            <w:vAlign w:val="center"/>
          </w:tcPr>
          <w:p w:rsidR="00F55DAC" w:rsidRPr="004A34EB" w:rsidRDefault="007420B0" w:rsidP="007420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F55DAC" w:rsidRPr="0083165C" w:rsidRDefault="00F55DAC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63C4" w:rsidRPr="00AC74FE" w:rsidTr="009C4D8C">
        <w:trPr>
          <w:trHeight w:val="449"/>
        </w:trPr>
        <w:tc>
          <w:tcPr>
            <w:tcW w:w="4173" w:type="pct"/>
            <w:gridSpan w:val="2"/>
            <w:vAlign w:val="center"/>
          </w:tcPr>
          <w:p w:rsidR="00E763C4" w:rsidRPr="0083165C" w:rsidRDefault="00E763C4" w:rsidP="00065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70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450" w:type="pct"/>
            <w:vAlign w:val="center"/>
          </w:tcPr>
          <w:p w:rsidR="00E763C4" w:rsidRPr="0083165C" w:rsidRDefault="00973717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73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76" w:type="pct"/>
            <w:vAlign w:val="center"/>
          </w:tcPr>
          <w:p w:rsidR="00E763C4" w:rsidRPr="0083165C" w:rsidRDefault="00E763C4" w:rsidP="009A1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1F28" w:rsidRPr="00AC74FE" w:rsidTr="009C4D8C">
        <w:trPr>
          <w:trHeight w:val="169"/>
        </w:trPr>
        <w:tc>
          <w:tcPr>
            <w:tcW w:w="1110" w:type="pct"/>
            <w:vAlign w:val="center"/>
          </w:tcPr>
          <w:p w:rsidR="00741F28" w:rsidRPr="0083165C" w:rsidRDefault="00741F28" w:rsidP="009A1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</w:tcPr>
          <w:p w:rsidR="00741F28" w:rsidRPr="00173D59" w:rsidRDefault="003B2A66" w:rsidP="00E62197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r w:rsidR="00741F28"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1F28" w:rsidRPr="00173D59" w:rsidRDefault="00741F28" w:rsidP="00E62197">
            <w:pPr>
              <w:tabs>
                <w:tab w:val="left" w:pos="34"/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  <w:p w:rsidR="00741F28" w:rsidRPr="00173D59" w:rsidRDefault="00173D59" w:rsidP="00E62197">
            <w:pPr>
              <w:tabs>
                <w:tab w:val="left" w:pos="380"/>
                <w:tab w:val="center" w:pos="5916"/>
                <w:tab w:val="left" w:pos="72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3D59">
              <w:rPr>
                <w:rFonts w:ascii="Times New Roman" w:hAnsi="Times New Roman"/>
                <w:sz w:val="24"/>
                <w:szCs w:val="24"/>
              </w:rPr>
              <w:t xml:space="preserve">Подготовка докладов и презентаций. </w:t>
            </w:r>
          </w:p>
        </w:tc>
        <w:tc>
          <w:tcPr>
            <w:tcW w:w="450" w:type="pct"/>
            <w:vAlign w:val="center"/>
          </w:tcPr>
          <w:p w:rsidR="00741F28" w:rsidRPr="0083165C" w:rsidRDefault="00173D59" w:rsidP="00D5571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73D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6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41F28" w:rsidRPr="00AC74FE" w:rsidTr="009C4D8C">
        <w:trPr>
          <w:trHeight w:val="169"/>
        </w:trPr>
        <w:tc>
          <w:tcPr>
            <w:tcW w:w="1110" w:type="pct"/>
            <w:vAlign w:val="center"/>
          </w:tcPr>
          <w:p w:rsidR="00741F28" w:rsidRPr="0083165C" w:rsidRDefault="00741F28" w:rsidP="009A12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63" w:type="pct"/>
          </w:tcPr>
          <w:p w:rsidR="00741F28" w:rsidRPr="00173D59" w:rsidRDefault="00741F28" w:rsidP="00E62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41F28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Защитные газы для сварки плавлением: инертные одноатомные; активные защитные газы; смеси газов.</w:t>
            </w:r>
          </w:p>
          <w:p w:rsid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алюминиевых, никелевых, титановых сплавов. Особенности технологии сварки (наплавки).</w:t>
            </w:r>
          </w:p>
          <w:p w:rsid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предупреждения внутреннихб напряжений и деформаций.</w:t>
            </w:r>
          </w:p>
          <w:p w:rsidR="00173D59" w:rsidRPr="00173D59" w:rsidRDefault="00173D59" w:rsidP="00E62197">
            <w:pPr>
              <w:tabs>
                <w:tab w:val="left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дефектов на прочность сварных конструкций.</w:t>
            </w:r>
          </w:p>
        </w:tc>
        <w:tc>
          <w:tcPr>
            <w:tcW w:w="450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vAlign w:val="center"/>
          </w:tcPr>
          <w:p w:rsidR="00741F28" w:rsidRPr="0083165C" w:rsidRDefault="00741F28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45BD3" w:rsidRPr="00AC74FE" w:rsidTr="009C4D8C">
        <w:trPr>
          <w:trHeight w:val="345"/>
        </w:trPr>
        <w:tc>
          <w:tcPr>
            <w:tcW w:w="1110" w:type="pct"/>
            <w:vMerge w:val="restart"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 практика (технологическая).</w:t>
            </w:r>
          </w:p>
          <w:p w:rsidR="00F45BD3" w:rsidRPr="00E82B27" w:rsidRDefault="00F45BD3" w:rsidP="00F45B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3063" w:type="pct"/>
          </w:tcPr>
          <w:p w:rsidR="00F45BD3" w:rsidRPr="00E82B27" w:rsidRDefault="00F45BD3" w:rsidP="002043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450" w:type="pct"/>
            <w:vAlign w:val="center"/>
          </w:tcPr>
          <w:p w:rsidR="00F45BD3" w:rsidRPr="00E82B27" w:rsidRDefault="00F45BD3" w:rsidP="00741F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76" w:type="pct"/>
            <w:vMerge w:val="restart"/>
            <w:vAlign w:val="center"/>
          </w:tcPr>
          <w:p w:rsidR="00F45BD3" w:rsidRDefault="00F45BD3" w:rsidP="001D27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5BD3" w:rsidRPr="00AC74FE" w:rsidTr="009C4D8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7585">
              <w:rPr>
                <w:sz w:val="24"/>
                <w:szCs w:val="24"/>
              </w:rPr>
              <w:t xml:space="preserve"> 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Изучение условных  обозначений сварных швов и соединений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7585">
              <w:rPr>
                <w:sz w:val="24"/>
                <w:szCs w:val="24"/>
              </w:rPr>
              <w:t xml:space="preserve"> 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дополнительных (вспомогательных) </w:t>
            </w:r>
            <w:proofErr w:type="gramStart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знаках</w:t>
            </w:r>
            <w:proofErr w:type="gramEnd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2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3. Изучение маршрутных карт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3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4. Изучение технологической карты на изготовление сварной конструкции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1D27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6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комплектации  сварочного поста,  исправность электрооборудо </w:t>
            </w:r>
            <w:proofErr w:type="gramStart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ания, наличия заземления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30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6. Упражнение по подборке режимов сварки для различных способов сварки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C6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7. Упражнения по плоскостной разметке металла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58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8. Упражнение по разделки кромок под сварку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1D27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79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9. Упражнение по выполнению сборки конструкций из листового проката с применением струбцин с помощью прихваток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5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10. Упражнение по сборке стыков труб с использованием центрирующих приспособлений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29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11. Упражнение при проверке точности сборки при помощи линейки, угольника, щупов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7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12 Упражнение при проверке точности  скоса кромок при помощи УШС-3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3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13. Упражнение по предварительному подогреву листового металла при помощи газового пламени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52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14. Упражнение по сопутствующему подогреву профильного металла при помощи газового пламени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15. Упражнение ручной зачистки швов металлической щёткой, шабером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60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Упражнение по механизированной зачистки швов при помощи зачистного круга</w:t>
            </w:r>
            <w:proofErr w:type="gramEnd"/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BD3" w:rsidRPr="00AC74FE" w:rsidTr="009C4D8C">
        <w:trPr>
          <w:trHeight w:val="345"/>
        </w:trPr>
        <w:tc>
          <w:tcPr>
            <w:tcW w:w="1110" w:type="pct"/>
            <w:vMerge/>
            <w:vAlign w:val="center"/>
          </w:tcPr>
          <w:p w:rsidR="00F45BD3" w:rsidRPr="00E82B27" w:rsidRDefault="00F45BD3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F45BD3" w:rsidRPr="00C47585" w:rsidRDefault="00F45BD3" w:rsidP="001B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17. Упражнение  по контролю сварных соединений при помощи линейки, угольника лупы</w:t>
            </w:r>
          </w:p>
        </w:tc>
        <w:tc>
          <w:tcPr>
            <w:tcW w:w="450" w:type="pct"/>
            <w:vAlign w:val="center"/>
          </w:tcPr>
          <w:p w:rsidR="00F45BD3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vMerge/>
            <w:vAlign w:val="center"/>
          </w:tcPr>
          <w:p w:rsidR="00F45BD3" w:rsidRDefault="00F45BD3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6EA" w:rsidRPr="00AC74FE" w:rsidTr="009C4D8C">
        <w:trPr>
          <w:trHeight w:val="585"/>
        </w:trPr>
        <w:tc>
          <w:tcPr>
            <w:tcW w:w="1110" w:type="pct"/>
            <w:vMerge/>
            <w:vAlign w:val="center"/>
          </w:tcPr>
          <w:p w:rsidR="00C676EA" w:rsidRPr="00E82B27" w:rsidRDefault="00C676EA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C676EA" w:rsidRPr="00C47585" w:rsidRDefault="00F45BD3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76EA" w:rsidRPr="00C4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при проверке геометрических размеров сварных швов при помощи УШС-3</w:t>
            </w:r>
          </w:p>
        </w:tc>
        <w:tc>
          <w:tcPr>
            <w:tcW w:w="450" w:type="pct"/>
            <w:vAlign w:val="center"/>
          </w:tcPr>
          <w:p w:rsidR="00C676EA" w:rsidRPr="00C47585" w:rsidRDefault="00F45BD3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:rsidR="001B7D86" w:rsidRDefault="001B7D86" w:rsidP="009A12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5EE" w:rsidRPr="00AC74FE" w:rsidTr="009C4D8C">
        <w:trPr>
          <w:trHeight w:val="330"/>
        </w:trPr>
        <w:tc>
          <w:tcPr>
            <w:tcW w:w="1110" w:type="pct"/>
            <w:vMerge w:val="restart"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практика.</w:t>
            </w:r>
          </w:p>
          <w:p w:rsidR="006765EE" w:rsidRPr="00E82B27" w:rsidRDefault="006765EE" w:rsidP="00C676EA">
            <w:pPr>
              <w:tabs>
                <w:tab w:val="left" w:pos="266"/>
              </w:tabs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  <w:p w:rsidR="006765EE" w:rsidRPr="00E82B27" w:rsidRDefault="006765EE" w:rsidP="00BD42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2043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E7717" w:rsidRPr="00C475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76" w:type="pct"/>
            <w:vMerge w:val="restart"/>
            <w:vAlign w:val="center"/>
          </w:tcPr>
          <w:p w:rsidR="006765EE" w:rsidRDefault="006765EE" w:rsidP="001D27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765EE" w:rsidRPr="000B2EBD" w:rsidTr="009C4D8C">
        <w:trPr>
          <w:trHeight w:val="42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 Расшифровка условных обозначений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34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2. Расшифровка дополнительных знаков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22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3. Чтение чертежей различных конструкций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30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4. Составление технической документации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7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5. Изучение оборудования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6. Изучение неисправности оборудования и их устранение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7. Слесарные работы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F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8. Подготовка металла перед сваркой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9. Сборка при помощи прихваток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10. Сборка с применением приспособлений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50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11. Контроль подготовки кромок</w:t>
            </w:r>
          </w:p>
        </w:tc>
        <w:tc>
          <w:tcPr>
            <w:tcW w:w="450" w:type="pct"/>
            <w:vAlign w:val="center"/>
          </w:tcPr>
          <w:p w:rsidR="006765EE" w:rsidRPr="00C47585" w:rsidRDefault="00225AB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637"/>
        </w:trPr>
        <w:tc>
          <w:tcPr>
            <w:tcW w:w="1110" w:type="pct"/>
            <w:vMerge/>
            <w:vAlign w:val="center"/>
          </w:tcPr>
          <w:p w:rsidR="006765EE" w:rsidRPr="00E82B27" w:rsidRDefault="006765EE" w:rsidP="003D07B6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12 Контроль геометрических размеров сварных соединений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25ABC"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209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13. Выполнять предварительный сопутствующий (межслойный) подогрев материала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514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14. Зачистка деталей ручным инструментом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6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15. Механизированная зачистка швов</w:t>
            </w:r>
          </w:p>
        </w:tc>
        <w:tc>
          <w:tcPr>
            <w:tcW w:w="450" w:type="pct"/>
            <w:vAlign w:val="center"/>
          </w:tcPr>
          <w:p w:rsidR="006765EE" w:rsidRPr="00C47585" w:rsidRDefault="006765EE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46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16. Визуально-измерительный контроль  качества сборки</w:t>
            </w:r>
          </w:p>
        </w:tc>
        <w:tc>
          <w:tcPr>
            <w:tcW w:w="450" w:type="pct"/>
            <w:vAlign w:val="center"/>
          </w:tcPr>
          <w:p w:rsidR="006765EE" w:rsidRPr="00C47585" w:rsidRDefault="00225AB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5EE" w:rsidRPr="000B2EBD" w:rsidTr="009C4D8C">
        <w:trPr>
          <w:trHeight w:val="555"/>
        </w:trPr>
        <w:tc>
          <w:tcPr>
            <w:tcW w:w="1110" w:type="pct"/>
            <w:vMerge/>
            <w:vAlign w:val="center"/>
          </w:tcPr>
          <w:p w:rsidR="006765EE" w:rsidRPr="00E82B27" w:rsidRDefault="006765EE" w:rsidP="00C676EA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pct"/>
          </w:tcPr>
          <w:p w:rsidR="006765EE" w:rsidRPr="00C47585" w:rsidRDefault="006765EE" w:rsidP="000B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85">
              <w:rPr>
                <w:rFonts w:ascii="Times New Roman" w:hAnsi="Times New Roman" w:cs="Times New Roman"/>
                <w:sz w:val="24"/>
                <w:szCs w:val="24"/>
              </w:rPr>
              <w:t>17. Визуально-измерительный контроль различных соединений</w:t>
            </w:r>
          </w:p>
        </w:tc>
        <w:tc>
          <w:tcPr>
            <w:tcW w:w="450" w:type="pct"/>
            <w:vAlign w:val="center"/>
          </w:tcPr>
          <w:p w:rsidR="006765EE" w:rsidRPr="00C47585" w:rsidRDefault="00225ABC" w:rsidP="00741F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5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6" w:type="pct"/>
            <w:vMerge/>
            <w:vAlign w:val="center"/>
          </w:tcPr>
          <w:p w:rsidR="006765EE" w:rsidRPr="000B2EBD" w:rsidRDefault="006765EE" w:rsidP="009A1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43250" w:rsidRDefault="00043250" w:rsidP="002025E9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5805" w:rsidRPr="000B2EBD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F6" w:rsidRDefault="005061F6" w:rsidP="002025E9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061F6" w:rsidSect="009C4D8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061F6" w:rsidRPr="007978AD" w:rsidRDefault="008A0F42" w:rsidP="001374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5061F6" w:rsidRPr="007978AD">
        <w:rPr>
          <w:b/>
          <w:caps/>
        </w:rPr>
        <w:t>. условия реализации программы ПРОФЕССИОНАЛЬНОГО МОДУЛЯ</w:t>
      </w:r>
    </w:p>
    <w:p w:rsidR="005061F6" w:rsidRPr="007978AD" w:rsidRDefault="005061F6" w:rsidP="0013748C">
      <w:pPr>
        <w:spacing w:after="0" w:line="240" w:lineRule="auto"/>
      </w:pPr>
    </w:p>
    <w:p w:rsidR="005061F6" w:rsidRDefault="008A0F42" w:rsidP="005307E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>
        <w:rPr>
          <w:b/>
        </w:rPr>
        <w:t>3</w:t>
      </w:r>
      <w:r w:rsidR="005061F6" w:rsidRPr="007978AD">
        <w:rPr>
          <w:b/>
        </w:rPr>
        <w:t>.1.</w:t>
      </w:r>
      <w:r w:rsidR="005061F6" w:rsidRPr="00A43813">
        <w:rPr>
          <w:b/>
        </w:rPr>
        <w:t xml:space="preserve"> </w:t>
      </w:r>
      <w:r w:rsidR="005061F6" w:rsidRPr="00A43813">
        <w:rPr>
          <w:b/>
          <w:bCs/>
        </w:rPr>
        <w:t>Требования к минимальному материально-техническому обеспечению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«Спецтехнологии сварки»; «Кабинет сварки»; «Мастерской сварки»; «Сварочной лаборатории».</w:t>
      </w:r>
      <w:r w:rsidRPr="00506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учебных кабинетов (по наименованию кабинета):</w:t>
      </w:r>
    </w:p>
    <w:p w:rsid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рабочие столы, стулья, стеллажи;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1F6">
        <w:rPr>
          <w:rFonts w:ascii="Times New Roman" w:hAnsi="Times New Roman" w:cs="Times New Roman"/>
          <w:sz w:val="24"/>
          <w:szCs w:val="24"/>
        </w:rPr>
        <w:t>планшеты, плакаты, макеты, стенды;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макеты сварных металлоконструкций;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 макеты сварочного оборудования, приспособлений,  сварных узлов;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образцы сварных соединений и швов;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мультимедийные средства обучения;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F6">
        <w:rPr>
          <w:rFonts w:ascii="Times New Roman" w:hAnsi="Times New Roman" w:cs="Times New Roman"/>
          <w:sz w:val="24"/>
          <w:szCs w:val="24"/>
        </w:rPr>
        <w:t>- наборы компьютерных слайдов и фильмов по соответствующей тематике</w:t>
      </w:r>
      <w:r w:rsidRPr="005061F6">
        <w:rPr>
          <w:rFonts w:ascii="Times New Roman" w:hAnsi="Times New Roman" w:cs="Times New Roman"/>
          <w:sz w:val="28"/>
          <w:szCs w:val="28"/>
        </w:rPr>
        <w:t>.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лабораторий (по наименованию лаборатории):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 компьютерные сварочные тренажеры для сварки без имитации плавления электрода;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компьютерные сварочные тренажеры для сварки с имитацией плавления электрода;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сварочные материалы, инструменты и приспособления;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 используемые для тренировки;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вытяжная система вентиляции воздуха;</w:t>
      </w:r>
    </w:p>
    <w:p w:rsidR="005307EB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рабочее место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мастера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 оборудованное дуговой  полуавтоматической и ручной сварой, </w:t>
      </w:r>
    </w:p>
    <w:p w:rsidR="005061F6" w:rsidRPr="005061F6" w:rsidRDefault="005307EB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1F6" w:rsidRPr="005061F6">
        <w:rPr>
          <w:rFonts w:ascii="Times New Roman" w:hAnsi="Times New Roman" w:cs="Times New Roman"/>
          <w:sz w:val="24"/>
          <w:szCs w:val="24"/>
        </w:rPr>
        <w:t>ручной плазменной резкой;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оборудование и аппаратура для сварки пластика;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оборудование и аппаратура для механической резки металла;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образцы сварных соединений и швов;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мультимедийные средства обучения;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наборы компьютерных слайдов и фильмов по соответствующей тематике;                                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 - оборудование и аппаратура для контактной сварки металла;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инструмент для подготовки металла под сварку и контроля качества сварного шва.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эталоны сварных соединений и швов;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шаблоны сварочные и измерительный инструмент;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индивидуальные средства защиты сварщика.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1F6">
        <w:rPr>
          <w:rFonts w:ascii="Times New Roman" w:hAnsi="Times New Roman" w:cs="Times New Roman"/>
          <w:b/>
          <w:i/>
          <w:sz w:val="24"/>
          <w:szCs w:val="24"/>
        </w:rPr>
        <w:t>Оборудование мастерских (по наименованию мастерской):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сварочное и технологическое оборудование по видам работ;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>- техническая и технологическая документация по видам работ;</w:t>
      </w:r>
    </w:p>
    <w:p w:rsidR="005061F6" w:rsidRPr="005061F6" w:rsidRDefault="005061F6" w:rsidP="0053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обучения по сварке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1F6" w:rsidRPr="005061F6" w:rsidRDefault="005061F6" w:rsidP="0066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:rsidR="005061F6" w:rsidRPr="005061F6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F6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модуля предполагает обязательную производственную практику, которую рекомендуется проводить </w:t>
      </w:r>
      <w:proofErr w:type="gramStart"/>
      <w:r w:rsidRPr="005061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61F6">
        <w:rPr>
          <w:rFonts w:ascii="Times New Roman" w:hAnsi="Times New Roman" w:cs="Times New Roman"/>
          <w:sz w:val="24"/>
          <w:szCs w:val="24"/>
        </w:rPr>
        <w:t xml:space="preserve"> модульно.</w:t>
      </w:r>
    </w:p>
    <w:p w:rsidR="005061F6" w:rsidRPr="005061F6" w:rsidRDefault="008A0F42" w:rsidP="005307E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3</w:t>
      </w:r>
      <w:r w:rsidR="005061F6" w:rsidRPr="007978AD">
        <w:rPr>
          <w:b/>
        </w:rPr>
        <w:t>.2.</w:t>
      </w:r>
      <w:r w:rsidR="005061F6" w:rsidRPr="005061F6">
        <w:rPr>
          <w:b/>
        </w:rPr>
        <w:t xml:space="preserve"> Информационное обеспечение обучения</w:t>
      </w:r>
    </w:p>
    <w:p w:rsidR="005061F6" w:rsidRPr="005061F6" w:rsidRDefault="005061F6" w:rsidP="0053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1F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061F6" w:rsidRPr="00113CF1" w:rsidRDefault="005061F6" w:rsidP="0013748C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113CF1">
        <w:rPr>
          <w:rFonts w:ascii="Times New Roman" w:hAnsi="Times New Roman" w:cs="Times New Roman"/>
          <w:b/>
          <w:sz w:val="24"/>
          <w:szCs w:val="24"/>
        </w:rPr>
        <w:t>Основные источники: учебники:</w:t>
      </w:r>
      <w:bookmarkEnd w:id="1"/>
    </w:p>
    <w:p w:rsidR="004210AA" w:rsidRDefault="004210AA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4210A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Овчинников В.В.</w:t>
      </w:r>
      <w:r w:rsidRPr="004210A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4210A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Современные материалы для сварных конструкци</w:t>
      </w:r>
      <w:proofErr w:type="gramStart"/>
      <w:r w:rsidRPr="004210A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й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>[</w:t>
      </w:r>
      <w:proofErr w:type="gramEnd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>Текст] : учеб. пособие / В. В. Овчинников, М. А. Гуреева. - Москва</w:t>
      </w:r>
      <w:proofErr w:type="gramStart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Академия, 2013. </w:t>
      </w:r>
      <w:r w:rsidR="005307EB"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4210AA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297</w:t>
      </w:r>
      <w:r w:rsidR="005307EB">
        <w:rPr>
          <w:rFonts w:ascii="Times New Roman" w:eastAsia="Times New Roman" w:hAnsi="Times New Roman" w:cs="Times New Roman"/>
          <w:i w:val="0"/>
          <w:sz w:val="24"/>
          <w:szCs w:val="24"/>
        </w:rPr>
        <w:t>с.</w:t>
      </w:r>
    </w:p>
    <w:p w:rsidR="003B54DA" w:rsidRDefault="003B54DA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Овчинников В.В.  Оборудование, механизация и автоматизация сварочных процессо</w:t>
      </w:r>
      <w:proofErr w:type="gramStart"/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в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Текст] : учебник / В. В. Овчинников. - М.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Академия, 2010.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252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с</w:t>
      </w:r>
    </w:p>
    <w:p w:rsidR="005061F6" w:rsidRDefault="005061F6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 xml:space="preserve">Овчинников В.В. Контроль качества сварных </w:t>
      </w:r>
      <w:proofErr w:type="gramStart"/>
      <w:r w:rsidR="005307EB">
        <w:rPr>
          <w:rFonts w:ascii="Times New Roman" w:hAnsi="Times New Roman" w:cs="Times New Roman"/>
          <w:i w:val="0"/>
          <w:sz w:val="24"/>
          <w:szCs w:val="24"/>
        </w:rPr>
        <w:t>соединении</w:t>
      </w:r>
      <w:proofErr w:type="gramEnd"/>
      <w:r w:rsidR="005307EB">
        <w:rPr>
          <w:rFonts w:ascii="Times New Roman" w:hAnsi="Times New Roman" w:cs="Times New Roman"/>
          <w:i w:val="0"/>
          <w:sz w:val="24"/>
          <w:szCs w:val="24"/>
        </w:rPr>
        <w:t>.- М.:</w:t>
      </w:r>
      <w:r w:rsidRPr="005061F6">
        <w:rPr>
          <w:rFonts w:ascii="Times New Roman" w:hAnsi="Times New Roman" w:cs="Times New Roman"/>
          <w:i w:val="0"/>
          <w:sz w:val="24"/>
          <w:szCs w:val="24"/>
        </w:rPr>
        <w:t xml:space="preserve"> ОИЦ «Академия»</w:t>
      </w:r>
      <w:r w:rsidR="005307EB">
        <w:rPr>
          <w:rFonts w:ascii="Times New Roman" w:hAnsi="Times New Roman" w:cs="Times New Roman"/>
          <w:i w:val="0"/>
          <w:sz w:val="24"/>
          <w:szCs w:val="24"/>
        </w:rPr>
        <w:t>, 2009</w:t>
      </w:r>
    </w:p>
    <w:p w:rsidR="00A23CCC" w:rsidRDefault="00A23CCC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Васильев В.И. Введение в основы сварки: учебное пособие/В.И. Васильев, Д.П. Ильященков, Н.В. Павлов; Юргинский технический ин-т.- Томск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изд</w:t>
      </w:r>
      <w:r w:rsidR="005307EB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>во Томский политехн. ун-т.- 2011.- 317с</w:t>
      </w:r>
    </w:p>
    <w:p w:rsidR="00A23CCC" w:rsidRDefault="00A23CCC" w:rsidP="00A23CCC">
      <w:pPr>
        <w:pStyle w:val="60"/>
        <w:numPr>
          <w:ilvl w:val="0"/>
          <w:numId w:val="1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Чернышов Г.Г. Сварочное дело. Сварка и резка металлов: учебник.- М.: ИЦ Академия, 2009.- 496с.</w:t>
      </w:r>
    </w:p>
    <w:p w:rsidR="005061F6" w:rsidRPr="00113CF1" w:rsidRDefault="003B54DA" w:rsidP="005061F6">
      <w:pPr>
        <w:pStyle w:val="2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1F6" w:rsidRPr="00113CF1">
        <w:rPr>
          <w:rFonts w:ascii="Times New Roman" w:hAnsi="Times New Roman" w:cs="Times New Roman"/>
          <w:b/>
          <w:sz w:val="24"/>
          <w:szCs w:val="24"/>
        </w:rPr>
        <w:t>Дополнительные источники: учебники:</w:t>
      </w:r>
      <w:bookmarkEnd w:id="2"/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Дефекты сварных соединений, 2009, 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Охрана труда при производстве сварочных работ, 2009, 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Контроль качества сварных соединений: Практикум,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150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ОИЦ «Академия»</w:t>
      </w:r>
    </w:p>
    <w:p w:rsidR="005061F6" w:rsidRP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11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Овчинников В.В. Технология электрической сварки плавлением. Лабораторно-практические работы, 2010, ОИЦ "Академия"</w:t>
      </w:r>
    </w:p>
    <w:p w:rsidR="005061F6" w:rsidRPr="003B54DA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hAnsi="Times New Roman" w:cs="Times New Roman"/>
          <w:i w:val="0"/>
          <w:sz w:val="24"/>
          <w:szCs w:val="24"/>
        </w:rPr>
        <w:t>Чернышов Г.Г. Технология сварки плавлением и термической резки,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B54DA" w:rsidRPr="003B54DA">
        <w:rPr>
          <w:rFonts w:ascii="Times New Roman" w:hAnsi="Times New Roman" w:cs="Times New Roman"/>
          <w:i w:val="0"/>
          <w:sz w:val="24"/>
          <w:szCs w:val="24"/>
        </w:rPr>
        <w:t xml:space="preserve">М.: </w:t>
      </w:r>
      <w:r w:rsidRPr="003B54DA">
        <w:rPr>
          <w:rFonts w:ascii="Times New Roman" w:hAnsi="Times New Roman" w:cs="Times New Roman"/>
          <w:i w:val="0"/>
          <w:sz w:val="24"/>
          <w:szCs w:val="24"/>
        </w:rPr>
        <w:t>ОИЦ «Академия»</w:t>
      </w:r>
      <w:r w:rsidR="003B54DA" w:rsidRPr="003B54DA">
        <w:rPr>
          <w:rFonts w:ascii="Times New Roman" w:hAnsi="Times New Roman" w:cs="Times New Roman"/>
          <w:i w:val="0"/>
          <w:sz w:val="24"/>
          <w:szCs w:val="24"/>
        </w:rPr>
        <w:t>, 2011</w:t>
      </w:r>
    </w:p>
    <w:p w:rsidR="005061F6" w:rsidRDefault="005061F6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5061F6">
        <w:rPr>
          <w:rFonts w:ascii="Times New Roman" w:hAnsi="Times New Roman" w:cs="Times New Roman"/>
          <w:i w:val="0"/>
          <w:sz w:val="24"/>
          <w:szCs w:val="24"/>
        </w:rPr>
        <w:t>Чернышов Г.Г. Технология электрической сварки плавлением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>.- М.:</w:t>
      </w:r>
      <w:r w:rsidRPr="005061F6">
        <w:rPr>
          <w:rFonts w:ascii="Times New Roman" w:hAnsi="Times New Roman" w:cs="Times New Roman"/>
          <w:i w:val="0"/>
          <w:sz w:val="24"/>
          <w:szCs w:val="24"/>
        </w:rPr>
        <w:t>ОИЦ "Академия"</w:t>
      </w:r>
      <w:r w:rsidR="003B54DA">
        <w:rPr>
          <w:rFonts w:ascii="Times New Roman" w:hAnsi="Times New Roman" w:cs="Times New Roman"/>
          <w:i w:val="0"/>
          <w:sz w:val="24"/>
          <w:szCs w:val="24"/>
        </w:rPr>
        <w:t>, 2010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Колганов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, Л. А.</w:t>
      </w:r>
      <w:r w:rsidRPr="003B54D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Сварочные работы: сварка, резка, пайка, наплавк</w:t>
      </w:r>
      <w:proofErr w:type="gramStart"/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а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Текст] : учеб. пособие / Л. А. Колганов. - 4-е изд. - М. : Дашков и К, 200</w:t>
      </w:r>
      <w:r w:rsidR="003B54DA">
        <w:rPr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 - 408 с.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Calibri" w:eastAsia="Times New Roman" w:hAnsi="Calibri" w:cs="Times New Roman"/>
          <w:b/>
          <w:bCs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Технология и оборудование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сварки плавлением [Текст]</w:t>
      </w:r>
      <w:proofErr w:type="gramStart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лаб. практикум / ТГУ. 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–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Тольятти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200</w:t>
      </w:r>
      <w:r w:rsidR="003B54DA">
        <w:rPr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 - 362с</w:t>
      </w:r>
      <w:r w:rsidR="003B54DA"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4210AA" w:rsidRPr="003B54DA" w:rsidRDefault="004210AA" w:rsidP="003B54DA">
      <w:pPr>
        <w:pStyle w:val="60"/>
        <w:numPr>
          <w:ilvl w:val="0"/>
          <w:numId w:val="19"/>
        </w:numPr>
        <w:shd w:val="clear" w:color="auto" w:fill="auto"/>
        <w:tabs>
          <w:tab w:val="left" w:pos="766"/>
        </w:tabs>
        <w:spacing w:line="240" w:lineRule="auto"/>
        <w:ind w:right="480"/>
        <w:rPr>
          <w:rFonts w:ascii="Times New Roman" w:hAnsi="Times New Roman" w:cs="Times New Roman"/>
          <w:i w:val="0"/>
          <w:sz w:val="24"/>
          <w:szCs w:val="24"/>
        </w:rPr>
      </w:pP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Щекин В</w:t>
      </w:r>
      <w:r w:rsidR="003B54DA"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.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А</w:t>
      </w:r>
      <w:r w:rsidR="003B54DA"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.</w:t>
      </w:r>
      <w:r w:rsidRPr="003B54D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Технологические основы сварки плавление</w:t>
      </w:r>
      <w:proofErr w:type="gramStart"/>
      <w:r w:rsidRPr="003B54DA">
        <w:rPr>
          <w:rFonts w:ascii="Times New Roman" w:eastAsia="Times New Roman" w:hAnsi="Times New Roman" w:cs="Times New Roman"/>
          <w:bCs/>
          <w:i w:val="0"/>
          <w:sz w:val="24"/>
          <w:szCs w:val="24"/>
        </w:rPr>
        <w:t>м</w:t>
      </w:r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[</w:t>
      </w:r>
      <w:proofErr w:type="gramEnd"/>
      <w:r w:rsidRPr="003B54DA">
        <w:rPr>
          <w:rFonts w:ascii="Times New Roman" w:eastAsia="Times New Roman" w:hAnsi="Times New Roman" w:cs="Times New Roman"/>
          <w:i w:val="0"/>
          <w:sz w:val="24"/>
          <w:szCs w:val="24"/>
        </w:rPr>
        <w:t>Текст] : учеб. пособие / В. А. Щекин. - 2-е изд., перераб. и доп. - Ростов Н/Д : Феникс, 2009. - 345</w:t>
      </w:r>
      <w:r w:rsidRPr="003B54DA">
        <w:rPr>
          <w:rFonts w:ascii="Calibri" w:eastAsia="Times New Roman" w:hAnsi="Calibri" w:cs="Times New Roman"/>
        </w:rPr>
        <w:t xml:space="preserve"> с.</w:t>
      </w:r>
    </w:p>
    <w:p w:rsidR="005061F6" w:rsidRPr="003B54DA" w:rsidRDefault="003B54DA" w:rsidP="005061F6">
      <w:pPr>
        <w:pStyle w:val="22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1F6" w:rsidRPr="003B54DA">
        <w:rPr>
          <w:rFonts w:ascii="Times New Roman" w:hAnsi="Times New Roman" w:cs="Times New Roman"/>
          <w:b/>
          <w:sz w:val="24"/>
          <w:szCs w:val="24"/>
        </w:rPr>
        <w:t>Журналы:</w:t>
      </w:r>
      <w:bookmarkEnd w:id="3"/>
    </w:p>
    <w:p w:rsidR="005061F6" w:rsidRPr="005061F6" w:rsidRDefault="005061F6" w:rsidP="005061F6">
      <w:pPr>
        <w:pStyle w:val="22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5061F6">
        <w:rPr>
          <w:rFonts w:ascii="Times New Roman" w:hAnsi="Times New Roman" w:cs="Times New Roman"/>
          <w:sz w:val="24"/>
          <w:szCs w:val="24"/>
        </w:rPr>
        <w:t>«Сварочное производство», М., №№ за 20</w:t>
      </w:r>
      <w:r w:rsidR="003B54DA">
        <w:rPr>
          <w:rFonts w:ascii="Times New Roman" w:hAnsi="Times New Roman" w:cs="Times New Roman"/>
          <w:sz w:val="24"/>
          <w:szCs w:val="24"/>
        </w:rPr>
        <w:t>10</w:t>
      </w:r>
      <w:r w:rsidRPr="005061F6">
        <w:rPr>
          <w:rFonts w:ascii="Times New Roman" w:hAnsi="Times New Roman" w:cs="Times New Roman"/>
          <w:sz w:val="24"/>
          <w:szCs w:val="24"/>
        </w:rPr>
        <w:t>-201</w:t>
      </w:r>
      <w:r w:rsidR="003B54DA">
        <w:rPr>
          <w:rFonts w:ascii="Times New Roman" w:hAnsi="Times New Roman" w:cs="Times New Roman"/>
          <w:sz w:val="24"/>
          <w:szCs w:val="24"/>
        </w:rPr>
        <w:t>6</w:t>
      </w:r>
      <w:r w:rsidRPr="005061F6">
        <w:rPr>
          <w:rFonts w:ascii="Times New Roman" w:hAnsi="Times New Roman" w:cs="Times New Roman"/>
          <w:sz w:val="24"/>
          <w:szCs w:val="24"/>
        </w:rPr>
        <w:t xml:space="preserve"> годы</w:t>
      </w:r>
      <w:bookmarkEnd w:id="4"/>
    </w:p>
    <w:p w:rsidR="005061F6" w:rsidRPr="003B54DA" w:rsidRDefault="005061F6" w:rsidP="005061F6">
      <w:pPr>
        <w:pStyle w:val="22"/>
        <w:numPr>
          <w:ilvl w:val="0"/>
          <w:numId w:val="16"/>
        </w:numPr>
        <w:shd w:val="clear" w:color="auto" w:fill="auto"/>
        <w:tabs>
          <w:tab w:val="left" w:pos="844"/>
        </w:tabs>
        <w:spacing w:before="0" w:after="0" w:line="240" w:lineRule="auto"/>
        <w:ind w:left="460" w:right="118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5061F6">
        <w:rPr>
          <w:rFonts w:ascii="Times New Roman" w:hAnsi="Times New Roman" w:cs="Times New Roman"/>
          <w:sz w:val="24"/>
          <w:szCs w:val="24"/>
        </w:rPr>
        <w:t>«Информационные технологии», М., №№ за 20</w:t>
      </w:r>
      <w:r w:rsidR="003B54DA">
        <w:rPr>
          <w:rFonts w:ascii="Times New Roman" w:hAnsi="Times New Roman" w:cs="Times New Roman"/>
          <w:sz w:val="24"/>
          <w:szCs w:val="24"/>
        </w:rPr>
        <w:t>10</w:t>
      </w:r>
      <w:r w:rsidRPr="005061F6">
        <w:rPr>
          <w:rFonts w:ascii="Times New Roman" w:hAnsi="Times New Roman" w:cs="Times New Roman"/>
          <w:sz w:val="24"/>
          <w:szCs w:val="24"/>
        </w:rPr>
        <w:t>-201</w:t>
      </w:r>
      <w:r w:rsidR="003B54DA">
        <w:rPr>
          <w:rFonts w:ascii="Times New Roman" w:hAnsi="Times New Roman" w:cs="Times New Roman"/>
          <w:sz w:val="24"/>
          <w:szCs w:val="24"/>
        </w:rPr>
        <w:t>6</w:t>
      </w:r>
      <w:r w:rsidRPr="005061F6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3B54DA">
        <w:rPr>
          <w:rStyle w:val="23"/>
          <w:rFonts w:ascii="Times New Roman" w:hAnsi="Times New Roman" w:cs="Times New Roman"/>
          <w:b/>
          <w:i w:val="0"/>
          <w:sz w:val="24"/>
          <w:szCs w:val="24"/>
        </w:rPr>
        <w:t>Информационные ресурсы:</w:t>
      </w:r>
      <w:bookmarkEnd w:id="5"/>
    </w:p>
    <w:p w:rsidR="005061F6" w:rsidRPr="005061F6" w:rsidRDefault="005061F6" w:rsidP="005061F6">
      <w:pPr>
        <w:pStyle w:val="22"/>
        <w:shd w:val="clear" w:color="auto" w:fill="auto"/>
        <w:tabs>
          <w:tab w:val="left" w:pos="76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5061F6">
        <w:rPr>
          <w:rFonts w:ascii="Times New Roman" w:hAnsi="Times New Roman" w:cs="Times New Roman"/>
          <w:sz w:val="24"/>
          <w:szCs w:val="24"/>
        </w:rPr>
        <w:t xml:space="preserve">      </w:t>
      </w:r>
      <w:r w:rsidR="003B54DA">
        <w:rPr>
          <w:rFonts w:ascii="Times New Roman" w:hAnsi="Times New Roman" w:cs="Times New Roman"/>
          <w:sz w:val="24"/>
          <w:szCs w:val="24"/>
        </w:rPr>
        <w:t xml:space="preserve">   1</w:t>
      </w:r>
      <w:r w:rsidRPr="005061F6">
        <w:rPr>
          <w:rFonts w:ascii="Times New Roman" w:hAnsi="Times New Roman" w:cs="Times New Roman"/>
          <w:sz w:val="24"/>
          <w:szCs w:val="24"/>
        </w:rPr>
        <w:t xml:space="preserve">. Профессиональные информационные системы </w:t>
      </w:r>
      <w:r w:rsidRPr="005061F6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5061F6">
        <w:rPr>
          <w:rFonts w:ascii="Times New Roman" w:hAnsi="Times New Roman" w:cs="Times New Roman"/>
          <w:sz w:val="24"/>
          <w:szCs w:val="24"/>
        </w:rPr>
        <w:t xml:space="preserve"> и </w:t>
      </w:r>
      <w:r w:rsidRPr="005061F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5061F6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5061F6" w:rsidRPr="003B54DA" w:rsidRDefault="003B54DA" w:rsidP="005061F6">
      <w:pPr>
        <w:pStyle w:val="22"/>
        <w:shd w:val="clear" w:color="auto" w:fill="auto"/>
        <w:tabs>
          <w:tab w:val="left" w:pos="76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1F6" w:rsidRPr="003B54D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061F6" w:rsidRPr="005061F6" w:rsidRDefault="00977C0F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7" w:history="1">
        <w:r w:rsidR="005061F6" w:rsidRPr="005061F6">
          <w:rPr>
            <w:rStyle w:val="a5"/>
            <w:sz w:val="24"/>
            <w:szCs w:val="24"/>
            <w:lang w:val="en-US"/>
          </w:rPr>
          <w:t>www.svarka-reska.ru</w:t>
        </w:r>
      </w:hyperlink>
    </w:p>
    <w:p w:rsidR="005061F6" w:rsidRPr="005061F6" w:rsidRDefault="00977C0F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8" w:history="1">
        <w:r w:rsidR="005061F6" w:rsidRPr="005061F6">
          <w:rPr>
            <w:rStyle w:val="a5"/>
            <w:sz w:val="24"/>
            <w:szCs w:val="24"/>
            <w:lang w:val="en-US"/>
          </w:rPr>
          <w:t>www.svarka.net</w:t>
        </w:r>
      </w:hyperlink>
    </w:p>
    <w:p w:rsidR="005061F6" w:rsidRPr="005061F6" w:rsidRDefault="005061F6" w:rsidP="005061F6">
      <w:pPr>
        <w:pStyle w:val="3"/>
        <w:numPr>
          <w:ilvl w:val="0"/>
          <w:numId w:val="17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proofErr w:type="spellStart"/>
      <w:r w:rsidRPr="005061F6">
        <w:rPr>
          <w:sz w:val="24"/>
          <w:szCs w:val="24"/>
          <w:lang w:val="en-US"/>
        </w:rPr>
        <w:t>www.prosvarkу.ru</w:t>
      </w:r>
      <w:proofErr w:type="spellEnd"/>
    </w:p>
    <w:p w:rsidR="005061F6" w:rsidRPr="005061F6" w:rsidRDefault="005061F6" w:rsidP="005061F6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5061F6">
        <w:rPr>
          <w:sz w:val="24"/>
          <w:szCs w:val="24"/>
        </w:rPr>
        <w:t xml:space="preserve">                               </w:t>
      </w:r>
      <w:r w:rsidRPr="005061F6">
        <w:rPr>
          <w:sz w:val="24"/>
          <w:szCs w:val="24"/>
          <w:lang w:val="en-US"/>
        </w:rPr>
        <w:t>websvarka.ru</w:t>
      </w:r>
    </w:p>
    <w:p w:rsidR="005061F6" w:rsidRPr="005061F6" w:rsidRDefault="005061F6" w:rsidP="005061F6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:rsidR="005061F6" w:rsidRPr="00107970" w:rsidRDefault="008A0F42" w:rsidP="009D6C25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61F6" w:rsidRPr="00107970">
        <w:rPr>
          <w:b/>
          <w:sz w:val="24"/>
          <w:szCs w:val="24"/>
        </w:rPr>
        <w:t>.3. Общие требования к организации образовательного процесса</w:t>
      </w:r>
    </w:p>
    <w:p w:rsidR="005061F6" w:rsidRPr="007A142A" w:rsidRDefault="009D6C25" w:rsidP="009D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 является обязательным разделом в модуле. Она представляет собой вид учебных занятий, обеспечивающих практико-ориентированную подготовку обучающихся.  При реализации образовательного процесса  предусмотрены следующие виды практик: учебная практика  и производственная практика. </w:t>
      </w:r>
      <w:r w:rsidR="005061F6" w:rsidRPr="007A142A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учебной и производственной практике (по профилю специальности) в рамках профессионального модуля </w:t>
      </w:r>
      <w:r w:rsidR="008C6652">
        <w:rPr>
          <w:rFonts w:ascii="Times New Roman" w:hAnsi="Times New Roman" w:cs="Times New Roman"/>
          <w:bCs/>
          <w:sz w:val="24"/>
          <w:szCs w:val="24"/>
        </w:rPr>
        <w:t>«</w:t>
      </w:r>
      <w:r w:rsidR="008C6652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8C665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C6652" w:rsidRPr="008C665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5061F6" w:rsidRPr="008C6652">
        <w:rPr>
          <w:rFonts w:ascii="Times New Roman" w:hAnsi="Times New Roman" w:cs="Times New Roman"/>
          <w:bCs/>
          <w:sz w:val="24"/>
          <w:szCs w:val="24"/>
        </w:rPr>
        <w:t xml:space="preserve">вляется освоение </w:t>
      </w:r>
      <w:r w:rsidR="005061F6" w:rsidRPr="008C6652">
        <w:rPr>
          <w:rFonts w:ascii="Times New Roman" w:hAnsi="Times New Roman" w:cs="Times New Roman"/>
          <w:sz w:val="24"/>
          <w:szCs w:val="24"/>
        </w:rPr>
        <w:t xml:space="preserve"> всех МДК</w:t>
      </w:r>
      <w:r w:rsidR="005061F6" w:rsidRPr="008C6652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 </w:t>
      </w:r>
      <w:r w:rsidR="005061F6" w:rsidRPr="008C66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149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5061F6" w:rsidRPr="008C66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C0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61F6" w:rsidRPr="007A142A" w:rsidRDefault="005061F6" w:rsidP="005061F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5061F6" w:rsidRPr="007A142A" w:rsidRDefault="008A0F42" w:rsidP="005061F6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3</w:t>
      </w:r>
      <w:r w:rsidR="005061F6" w:rsidRPr="007A142A">
        <w:rPr>
          <w:b/>
        </w:rPr>
        <w:t>.4. Кадровое обеспечение образовательного процесса</w:t>
      </w:r>
    </w:p>
    <w:p w:rsidR="005061F6" w:rsidRPr="007A142A" w:rsidRDefault="005061F6" w:rsidP="006617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4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7A142A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A142A">
        <w:rPr>
          <w:rFonts w:ascii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 </w:t>
      </w:r>
      <w:r w:rsidRPr="007A142A">
        <w:rPr>
          <w:rFonts w:ascii="Times New Roman" w:hAnsi="Times New Roman" w:cs="Times New Roman"/>
          <w:bCs/>
          <w:sz w:val="24"/>
          <w:szCs w:val="24"/>
        </w:rPr>
        <w:t xml:space="preserve">наличие высшего профессионального образования, соответствующего профилю модуля </w:t>
      </w:r>
      <w:r w:rsidR="000100CC">
        <w:rPr>
          <w:rFonts w:ascii="Times New Roman" w:hAnsi="Times New Roman" w:cs="Times New Roman"/>
          <w:bCs/>
          <w:sz w:val="24"/>
          <w:szCs w:val="24"/>
        </w:rPr>
        <w:t>«</w:t>
      </w:r>
      <w:r w:rsidR="000100CC" w:rsidRPr="008C6652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0100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61F6" w:rsidRPr="003B54DA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A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061F6" w:rsidRPr="003B54DA" w:rsidRDefault="005061F6" w:rsidP="0066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DA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B54DA">
        <w:rPr>
          <w:rFonts w:ascii="Times New Roman" w:hAnsi="Times New Roman" w:cs="Times New Roman"/>
          <w:sz w:val="24"/>
          <w:szCs w:val="24"/>
        </w:rPr>
        <w:t xml:space="preserve"> </w:t>
      </w:r>
      <w:r w:rsidRPr="003B54DA">
        <w:rPr>
          <w:rFonts w:ascii="Times New Roman" w:hAnsi="Times New Roman" w:cs="Times New Roman"/>
          <w:bCs/>
          <w:sz w:val="24"/>
          <w:szCs w:val="24"/>
        </w:rPr>
        <w:t xml:space="preserve">дипломированные специалисты – преподаватели междисциплинарных курсов, </w:t>
      </w:r>
    </w:p>
    <w:p w:rsidR="005061F6" w:rsidRPr="003B54DA" w:rsidRDefault="005061F6" w:rsidP="0066170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B54DA">
        <w:rPr>
          <w:b/>
          <w:bCs/>
        </w:rPr>
        <w:t>Мастера:</w:t>
      </w:r>
      <w:r w:rsidRPr="003B54DA">
        <w:rPr>
          <w:bCs/>
        </w:rPr>
        <w:t xml:space="preserve"> наличие 5–6 квалификационного разряда с обязательной стажировкой</w:t>
      </w:r>
      <w:r w:rsidRPr="003B54DA">
        <w:t xml:space="preserve"> </w:t>
      </w:r>
      <w:r w:rsidRPr="003B54DA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13748C" w:rsidRPr="00780343" w:rsidRDefault="0013748C" w:rsidP="001374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:rsidR="0013748C" w:rsidRDefault="008A0F42" w:rsidP="008A0F4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t>4</w:t>
      </w:r>
      <w:r w:rsidR="0013748C" w:rsidRPr="00780343">
        <w:rPr>
          <w:b/>
          <w:caps/>
        </w:rPr>
        <w:t xml:space="preserve">. Контроль и оценка результатов освоения профессионального модуля </w:t>
      </w:r>
    </w:p>
    <w:tbl>
      <w:tblPr>
        <w:tblpPr w:leftFromText="180" w:rightFromText="180" w:vertAnchor="text" w:horzAnchor="margin" w:tblpY="146"/>
        <w:tblW w:w="9601" w:type="dxa"/>
        <w:tblLayout w:type="fixed"/>
        <w:tblLook w:val="0000"/>
      </w:tblPr>
      <w:tblGrid>
        <w:gridCol w:w="3510"/>
        <w:gridCol w:w="3964"/>
        <w:gridCol w:w="2127"/>
      </w:tblGrid>
      <w:tr w:rsidR="00D301F3" w:rsidTr="00365D23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1F3" w:rsidRPr="00D301F3" w:rsidRDefault="00D301F3" w:rsidP="00365D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01F3" w:rsidTr="00365D23">
        <w:trPr>
          <w:trHeight w:val="637"/>
        </w:trPr>
        <w:tc>
          <w:tcPr>
            <w:tcW w:w="3510" w:type="dxa"/>
            <w:tcBorders>
              <w:left w:val="single" w:sz="8" w:space="0" w:color="000000"/>
              <w:bottom w:val="single" w:sz="8" w:space="0" w:color="000000"/>
            </w:tcBorders>
          </w:tcPr>
          <w:p w:rsidR="00D301F3" w:rsidRDefault="009B6C7A" w:rsidP="009B6C7A">
            <w:pPr>
              <w:pStyle w:val="210"/>
              <w:widowControl w:val="0"/>
              <w:snapToGrid w:val="0"/>
              <w:ind w:left="0" w:firstLine="0"/>
            </w:pPr>
            <w:r w:rsidRPr="005040D6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9B6C7A" w:rsidRDefault="009B6C7A" w:rsidP="009B6C7A">
            <w:pPr>
              <w:pStyle w:val="210"/>
              <w:widowControl w:val="0"/>
              <w:snapToGrid w:val="0"/>
              <w:ind w:left="0" w:firstLine="0"/>
            </w:pPr>
            <w:r w:rsidRPr="005040D6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  <w:r>
              <w:t>.</w:t>
            </w:r>
          </w:p>
          <w:p w:rsidR="009B6C7A" w:rsidRDefault="009B6C7A" w:rsidP="009B6C7A">
            <w:pPr>
              <w:pStyle w:val="210"/>
              <w:widowControl w:val="0"/>
              <w:snapToGrid w:val="0"/>
              <w:ind w:left="0" w:firstLine="0"/>
              <w:rPr>
                <w:bCs/>
                <w:i/>
              </w:rPr>
            </w:pPr>
            <w:r w:rsidRPr="005040D6">
              <w:rPr>
                <w:rStyle w:val="FontStyle51"/>
              </w:rPr>
              <w:t>Выполнять частично механизированную наплавку различных деталей</w:t>
            </w:r>
          </w:p>
        </w:tc>
        <w:tc>
          <w:tcPr>
            <w:tcW w:w="3964" w:type="dxa"/>
            <w:tcBorders>
              <w:left w:val="single" w:sz="4" w:space="0" w:color="000000"/>
              <w:bottom w:val="single" w:sz="8" w:space="0" w:color="000000"/>
            </w:tcBorders>
          </w:tcPr>
          <w:p w:rsidR="00D301F3" w:rsidRDefault="00D301F3" w:rsidP="00365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2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наличия заземления сварочного поста частично механизированной сварки (наплавки) плавлением; 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653FD2" w:rsidRPr="00624009" w:rsidRDefault="00653FD2" w:rsidP="006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настройки оборудования для частично механизированной сварки (наплавки) плавлением для выполнения сварки; </w:t>
            </w:r>
          </w:p>
          <w:p w:rsidR="00653FD2" w:rsidRDefault="00653FD2" w:rsidP="00653FD2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:rsidR="00D301F3" w:rsidRPr="00653FD2" w:rsidRDefault="00D301F3" w:rsidP="00653FD2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653FD2" w:rsidRPr="00507555" w:rsidRDefault="00653FD2" w:rsidP="00653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оборудования для частично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механизированной сварки 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(наплавки) плавлением</w:t>
            </w:r>
          </w:p>
          <w:p w:rsidR="00653FD2" w:rsidRPr="00507555" w:rsidRDefault="00653FD2" w:rsidP="00653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- настраивать сварочное оборудование для частично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плавлением;</w:t>
            </w:r>
          </w:p>
          <w:p w:rsidR="00D301F3" w:rsidRPr="00653FD2" w:rsidRDefault="00653FD2" w:rsidP="00653FD2">
            <w:pPr>
              <w:pStyle w:val="210"/>
              <w:widowControl w:val="0"/>
              <w:tabs>
                <w:tab w:val="left" w:pos="1650"/>
              </w:tabs>
              <w:snapToGrid w:val="0"/>
              <w:ind w:left="0" w:firstLine="0"/>
              <w:rPr>
                <w:b/>
                <w:highlight w:val="yellow"/>
              </w:rPr>
            </w:pPr>
            <w:r w:rsidRPr="00507555">
              <w:t xml:space="preserve">  -  выполнять частично механизированную сварку (напла</w:t>
            </w:r>
            <w:r>
              <w:t>вку) плавлением простых деталей</w:t>
            </w:r>
            <w:r w:rsidRPr="00507555">
              <w:t xml:space="preserve"> неответственных конструкций в нижнем, вертикальном и горизонтальном пространственном положении сварного шва;</w:t>
            </w:r>
            <w:r>
              <w:rPr>
                <w:b/>
              </w:rPr>
              <w:tab/>
            </w:r>
          </w:p>
          <w:p w:rsidR="00D301F3" w:rsidRPr="00653FD2" w:rsidRDefault="00D301F3" w:rsidP="00365D23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D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материалов, свариваемых частично механизированной сваркой (наплавкой) плавлением;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сварочные (наплавочные) материалы для частично механизированной сварки (наплавки) плавлением;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 и технологию частично механизированной сварки (наплавки) плавлением для сварки различных деталей и конструкций во всех пространственных положениях сварного шва; 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проведения работ по предварительному, сопутствующему (межслойному) подогреву металла;</w:t>
            </w:r>
          </w:p>
          <w:p w:rsidR="00653FD2" w:rsidRDefault="00653FD2" w:rsidP="00653F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причины возникновения и меры предупреждения внутренних напряжений и деформаций в свариваемых (наплавляемых)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изделиях; </w:t>
            </w:r>
          </w:p>
          <w:p w:rsidR="00653FD2" w:rsidRPr="00624009" w:rsidRDefault="00653FD2" w:rsidP="00653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24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возникновения дефектов сварных швов, способы их предупреждения и исправления.</w:t>
            </w:r>
          </w:p>
          <w:p w:rsidR="00D301F3" w:rsidRDefault="00D301F3" w:rsidP="00653FD2">
            <w:pPr>
              <w:pStyle w:val="a3"/>
              <w:tabs>
                <w:tab w:val="left" w:pos="43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01F3" w:rsidRPr="00365D23" w:rsidRDefault="00D301F3" w:rsidP="00365D23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Сопоставление с эталоном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Текущий 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Формализованное наблюдение и оценка (интерпретация) 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 обучающегося в процессе обучения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опроса;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контрольного тестирования по каждому пункту  содержания тем разделов ПМ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защиты отчетов по практическим работам;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оценки самостоятельных работ по заданной тематике;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рубежных контрольных  работ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(контрольных тестов)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Промежуточный 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-контрольных работ (контрольных тестов) или зачетов по каждой теме разделов ПМ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зачетов по</w:t>
            </w:r>
            <w:r w:rsidRPr="00365D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производственной практике.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Итоговый </w:t>
            </w:r>
            <w:r w:rsidRPr="00365D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</w:t>
            </w: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наблюдение и оценка при курсовом и дипломном проектировании;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форме: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экспертной оценки</w:t>
            </w:r>
          </w:p>
          <w:p w:rsidR="00D301F3" w:rsidRPr="00365D23" w:rsidRDefault="00D301F3" w:rsidP="00365D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комплексного экзамена по каждой ПК и в целом по профессиональному модулю.</w:t>
            </w:r>
          </w:p>
          <w:p w:rsidR="00D301F3" w:rsidRDefault="00D301F3" w:rsidP="00365D23">
            <w:pPr>
              <w:jc w:val="both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65D23" w:rsidTr="00365D23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601" w:type="dxa"/>
            <w:gridSpan w:val="3"/>
          </w:tcPr>
          <w:p w:rsidR="00365D23" w:rsidRDefault="00365D23" w:rsidP="00365D23">
            <w:pPr>
              <w:rPr>
                <w:lang w:eastAsia="ar-SA"/>
              </w:rPr>
            </w:pPr>
          </w:p>
        </w:tc>
      </w:tr>
    </w:tbl>
    <w:p w:rsidR="00B10ACD" w:rsidRPr="003E2382" w:rsidRDefault="00B10ACD" w:rsidP="00B10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38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формирование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3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3339"/>
        <w:gridCol w:w="2857"/>
      </w:tblGrid>
      <w:tr w:rsidR="0013748C" w:rsidRPr="002104C9" w:rsidTr="00386F38">
        <w:tc>
          <w:tcPr>
            <w:tcW w:w="3374" w:type="dxa"/>
            <w:vAlign w:val="center"/>
          </w:tcPr>
          <w:p w:rsidR="0013748C" w:rsidRPr="003E2382" w:rsidRDefault="0013748C" w:rsidP="003E23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339" w:type="dxa"/>
            <w:vAlign w:val="center"/>
          </w:tcPr>
          <w:p w:rsidR="0013748C" w:rsidRPr="003E2382" w:rsidRDefault="0013748C" w:rsidP="006617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57" w:type="dxa"/>
            <w:vAlign w:val="center"/>
          </w:tcPr>
          <w:p w:rsidR="0013748C" w:rsidRPr="003E2382" w:rsidRDefault="0013748C" w:rsidP="006617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07EB" w:rsidRPr="002104C9" w:rsidTr="00386F38">
        <w:tc>
          <w:tcPr>
            <w:tcW w:w="3374" w:type="dxa"/>
          </w:tcPr>
          <w:p w:rsidR="002550C4" w:rsidRDefault="002550C4" w:rsidP="002550C4">
            <w:pPr>
              <w:pStyle w:val="210"/>
              <w:widowControl w:val="0"/>
              <w:snapToGrid w:val="0"/>
              <w:ind w:left="0" w:firstLine="0"/>
            </w:pPr>
            <w:r w:rsidRPr="002550C4">
              <w:rPr>
                <w:b/>
              </w:rPr>
              <w:t>ПК4.1</w:t>
            </w:r>
            <w:proofErr w:type="gramStart"/>
            <w:r>
              <w:t xml:space="preserve"> </w:t>
            </w:r>
            <w:r w:rsidRPr="005040D6">
              <w:t>В</w:t>
            </w:r>
            <w:proofErr w:type="gramEnd"/>
            <w:r w:rsidRPr="005040D6">
              <w:t>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5307EB" w:rsidRPr="00FC6B25" w:rsidRDefault="005307EB" w:rsidP="00661705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</w:p>
        </w:tc>
        <w:tc>
          <w:tcPr>
            <w:tcW w:w="3339" w:type="dxa"/>
          </w:tcPr>
          <w:p w:rsidR="002550C4" w:rsidRDefault="002550C4" w:rsidP="002550C4">
            <w:pPr>
              <w:pStyle w:val="210"/>
              <w:widowControl w:val="0"/>
              <w:snapToGrid w:val="0"/>
              <w:ind w:left="0" w:firstLine="0"/>
            </w:pPr>
            <w:r>
              <w:t>Выполняет</w:t>
            </w:r>
            <w:r w:rsidRPr="005040D6">
              <w:t xml:space="preserve">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  <w:r>
              <w:t>.</w:t>
            </w:r>
          </w:p>
          <w:p w:rsidR="005307EB" w:rsidRPr="002550C4" w:rsidRDefault="005307EB" w:rsidP="00F93CFA">
            <w:pPr>
              <w:pStyle w:val="ConsPlusNormal"/>
              <w:ind w:firstLine="47"/>
              <w:jc w:val="both"/>
              <w:rPr>
                <w:rStyle w:val="FontStyle51"/>
                <w:rFonts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C07738" w:rsidRPr="002550C4" w:rsidRDefault="00C07738" w:rsidP="00C07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C07738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наблюдение и оценка на теоретических, практических занятиях, </w:t>
            </w: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 выполнении самостоятельной работы;</w:t>
            </w:r>
          </w:p>
          <w:p w:rsidR="00C07738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C07738" w:rsidP="00C07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  <w:tr w:rsidR="005307EB" w:rsidRPr="002104C9" w:rsidTr="00386F38">
        <w:tc>
          <w:tcPr>
            <w:tcW w:w="3374" w:type="dxa"/>
          </w:tcPr>
          <w:p w:rsidR="005307EB" w:rsidRPr="00FC6B25" w:rsidRDefault="002550C4" w:rsidP="00661705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2550C4">
              <w:rPr>
                <w:b/>
              </w:rPr>
              <w:lastRenderedPageBreak/>
              <w:t>ПК4.2</w:t>
            </w:r>
            <w:proofErr w:type="gramStart"/>
            <w:r>
              <w:t xml:space="preserve"> </w:t>
            </w:r>
            <w:r w:rsidRPr="005040D6">
              <w:t>В</w:t>
            </w:r>
            <w:proofErr w:type="gramEnd"/>
            <w:r w:rsidRPr="005040D6">
              <w:t>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3339" w:type="dxa"/>
          </w:tcPr>
          <w:p w:rsidR="005307EB" w:rsidRPr="002550C4" w:rsidRDefault="002550C4" w:rsidP="00F93CFA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>
              <w:t>Выполняет</w:t>
            </w:r>
            <w:r w:rsidRPr="005040D6">
              <w:t xml:space="preserve">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2857" w:type="dxa"/>
            <w:vAlign w:val="center"/>
          </w:tcPr>
          <w:p w:rsidR="002550C4" w:rsidRPr="002550C4" w:rsidRDefault="002550C4" w:rsidP="00255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  <w:tr w:rsidR="005307EB" w:rsidRPr="002104C9" w:rsidTr="00386F38">
        <w:tc>
          <w:tcPr>
            <w:tcW w:w="3374" w:type="dxa"/>
          </w:tcPr>
          <w:p w:rsidR="005307EB" w:rsidRPr="002550C4" w:rsidRDefault="002550C4" w:rsidP="00661705">
            <w:pPr>
              <w:pStyle w:val="Style36"/>
              <w:widowControl/>
              <w:spacing w:line="240" w:lineRule="auto"/>
              <w:rPr>
                <w:rStyle w:val="FontStyle51"/>
                <w:b/>
                <w:sz w:val="24"/>
              </w:rPr>
            </w:pPr>
            <w:r w:rsidRPr="002550C4">
              <w:rPr>
                <w:rStyle w:val="FontStyle51"/>
                <w:b/>
                <w:sz w:val="24"/>
              </w:rPr>
              <w:t>ПК4.3</w:t>
            </w:r>
            <w:proofErr w:type="gramStart"/>
            <w:r w:rsidRPr="005040D6">
              <w:rPr>
                <w:rStyle w:val="FontStyle51"/>
              </w:rPr>
              <w:t xml:space="preserve"> В</w:t>
            </w:r>
            <w:proofErr w:type="gramEnd"/>
            <w:r w:rsidRPr="005040D6">
              <w:rPr>
                <w:rStyle w:val="FontStyle51"/>
              </w:rPr>
              <w:t>ыполнять частично механизированную наплавку различных деталей</w:t>
            </w:r>
          </w:p>
        </w:tc>
        <w:tc>
          <w:tcPr>
            <w:tcW w:w="3339" w:type="dxa"/>
          </w:tcPr>
          <w:p w:rsidR="005307EB" w:rsidRPr="002550C4" w:rsidRDefault="002550C4" w:rsidP="002550C4">
            <w:pPr>
              <w:pStyle w:val="210"/>
              <w:widowControl w:val="0"/>
              <w:ind w:left="15" w:firstLine="0"/>
              <w:rPr>
                <w:rStyle w:val="FontStyle51"/>
                <w:sz w:val="24"/>
              </w:rPr>
            </w:pPr>
            <w:r>
              <w:rPr>
                <w:rStyle w:val="FontStyle51"/>
              </w:rPr>
              <w:t>Выполняет</w:t>
            </w:r>
            <w:r w:rsidRPr="005040D6">
              <w:rPr>
                <w:rStyle w:val="FontStyle51"/>
              </w:rPr>
              <w:t xml:space="preserve"> частично механизированную наплавку различных деталей</w:t>
            </w:r>
          </w:p>
        </w:tc>
        <w:tc>
          <w:tcPr>
            <w:tcW w:w="2857" w:type="dxa"/>
            <w:vAlign w:val="center"/>
          </w:tcPr>
          <w:p w:rsidR="002550C4" w:rsidRPr="002550C4" w:rsidRDefault="002550C4" w:rsidP="00255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наблюдение и оценка на теоретических, практических занятиях, при выполнении самостоятельной работы;</w:t>
            </w:r>
          </w:p>
          <w:p w:rsidR="002550C4" w:rsidRPr="002550C4" w:rsidRDefault="002550C4" w:rsidP="002550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</w:t>
            </w:r>
          </w:p>
          <w:p w:rsidR="005307EB" w:rsidRPr="002550C4" w:rsidRDefault="002550C4" w:rsidP="002550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50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Промежуточный контроль.</w:t>
            </w:r>
          </w:p>
        </w:tc>
      </w:tr>
    </w:tbl>
    <w:p w:rsidR="0013748C" w:rsidRPr="002104C9" w:rsidRDefault="0013748C" w:rsidP="00137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highlight w:val="yellow"/>
        </w:rPr>
      </w:pPr>
    </w:p>
    <w:sectPr w:rsidR="0013748C" w:rsidRPr="002104C9" w:rsidSect="00506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95169"/>
    <w:multiLevelType w:val="hybridMultilevel"/>
    <w:tmpl w:val="E17CF1E6"/>
    <w:lvl w:ilvl="0" w:tplc="E070B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4CA"/>
    <w:multiLevelType w:val="multilevel"/>
    <w:tmpl w:val="3E80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34847"/>
    <w:multiLevelType w:val="multilevel"/>
    <w:tmpl w:val="2726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E6FD2"/>
    <w:multiLevelType w:val="hybridMultilevel"/>
    <w:tmpl w:val="F3EAFB46"/>
    <w:lvl w:ilvl="0" w:tplc="98BE15B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5EC2855"/>
    <w:multiLevelType w:val="hybridMultilevel"/>
    <w:tmpl w:val="0F2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4C9"/>
    <w:multiLevelType w:val="hybridMultilevel"/>
    <w:tmpl w:val="5C3CC20E"/>
    <w:lvl w:ilvl="0" w:tplc="98BE1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515"/>
    <w:multiLevelType w:val="hybridMultilevel"/>
    <w:tmpl w:val="67C43206"/>
    <w:lvl w:ilvl="0" w:tplc="2B385474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EastAsia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F94868"/>
    <w:multiLevelType w:val="multilevel"/>
    <w:tmpl w:val="E91A2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00417"/>
    <w:multiLevelType w:val="multilevel"/>
    <w:tmpl w:val="51F0E710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F70CE"/>
    <w:multiLevelType w:val="hybridMultilevel"/>
    <w:tmpl w:val="9DB6D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748C3"/>
    <w:multiLevelType w:val="multilevel"/>
    <w:tmpl w:val="6F52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2C2E0B"/>
    <w:multiLevelType w:val="hybridMultilevel"/>
    <w:tmpl w:val="1056261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85FF0"/>
    <w:multiLevelType w:val="hybridMultilevel"/>
    <w:tmpl w:val="AF0610D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E31"/>
    <w:multiLevelType w:val="hybridMultilevel"/>
    <w:tmpl w:val="A484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B2716"/>
    <w:multiLevelType w:val="hybridMultilevel"/>
    <w:tmpl w:val="032E7DAA"/>
    <w:lvl w:ilvl="0" w:tplc="A3662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8C0"/>
    <w:multiLevelType w:val="hybridMultilevel"/>
    <w:tmpl w:val="E772B8D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87466"/>
    <w:multiLevelType w:val="hybridMultilevel"/>
    <w:tmpl w:val="996AFB8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47274"/>
    <w:multiLevelType w:val="hybridMultilevel"/>
    <w:tmpl w:val="19F4249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7822"/>
    <w:multiLevelType w:val="hybridMultilevel"/>
    <w:tmpl w:val="F6301582"/>
    <w:lvl w:ilvl="0" w:tplc="3FD4041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E9"/>
    <w:rsid w:val="000100CC"/>
    <w:rsid w:val="00010842"/>
    <w:rsid w:val="000116BC"/>
    <w:rsid w:val="000326A2"/>
    <w:rsid w:val="00037ED1"/>
    <w:rsid w:val="00043250"/>
    <w:rsid w:val="00046D90"/>
    <w:rsid w:val="00050D00"/>
    <w:rsid w:val="00052F66"/>
    <w:rsid w:val="00060356"/>
    <w:rsid w:val="00065CBD"/>
    <w:rsid w:val="0006609F"/>
    <w:rsid w:val="00080A1A"/>
    <w:rsid w:val="00083356"/>
    <w:rsid w:val="00090AE2"/>
    <w:rsid w:val="00097986"/>
    <w:rsid w:val="000A2FAC"/>
    <w:rsid w:val="000B2EBD"/>
    <w:rsid w:val="000B3122"/>
    <w:rsid w:val="000B4300"/>
    <w:rsid w:val="000B54CB"/>
    <w:rsid w:val="000D0CA8"/>
    <w:rsid w:val="000E04C0"/>
    <w:rsid w:val="000E7670"/>
    <w:rsid w:val="000F19E4"/>
    <w:rsid w:val="000F2142"/>
    <w:rsid w:val="001035E9"/>
    <w:rsid w:val="00111D35"/>
    <w:rsid w:val="00113B98"/>
    <w:rsid w:val="00113CF1"/>
    <w:rsid w:val="0012054E"/>
    <w:rsid w:val="00121A97"/>
    <w:rsid w:val="00121E40"/>
    <w:rsid w:val="00130C68"/>
    <w:rsid w:val="00134E76"/>
    <w:rsid w:val="0013748C"/>
    <w:rsid w:val="00145415"/>
    <w:rsid w:val="00160BA8"/>
    <w:rsid w:val="00167468"/>
    <w:rsid w:val="001718EB"/>
    <w:rsid w:val="00173D59"/>
    <w:rsid w:val="0017761D"/>
    <w:rsid w:val="001805E8"/>
    <w:rsid w:val="00182A1F"/>
    <w:rsid w:val="00184B46"/>
    <w:rsid w:val="001A32A7"/>
    <w:rsid w:val="001B7D86"/>
    <w:rsid w:val="001D27C7"/>
    <w:rsid w:val="001F623D"/>
    <w:rsid w:val="002025E9"/>
    <w:rsid w:val="002041E9"/>
    <w:rsid w:val="002043B0"/>
    <w:rsid w:val="0020753D"/>
    <w:rsid w:val="002104C9"/>
    <w:rsid w:val="00225ABC"/>
    <w:rsid w:val="00225B68"/>
    <w:rsid w:val="00237CBC"/>
    <w:rsid w:val="00241839"/>
    <w:rsid w:val="00242CAD"/>
    <w:rsid w:val="00243D1E"/>
    <w:rsid w:val="002548C4"/>
    <w:rsid w:val="002550C4"/>
    <w:rsid w:val="00260338"/>
    <w:rsid w:val="002630A6"/>
    <w:rsid w:val="002656DB"/>
    <w:rsid w:val="0026666C"/>
    <w:rsid w:val="00270388"/>
    <w:rsid w:val="00273A2A"/>
    <w:rsid w:val="00274468"/>
    <w:rsid w:val="00280C2B"/>
    <w:rsid w:val="00280DB3"/>
    <w:rsid w:val="002821E3"/>
    <w:rsid w:val="002956B3"/>
    <w:rsid w:val="002B2BD1"/>
    <w:rsid w:val="002C1F5A"/>
    <w:rsid w:val="002C271B"/>
    <w:rsid w:val="002D1B95"/>
    <w:rsid w:val="002E03F9"/>
    <w:rsid w:val="002F1A26"/>
    <w:rsid w:val="00300997"/>
    <w:rsid w:val="00324932"/>
    <w:rsid w:val="00331198"/>
    <w:rsid w:val="0034122C"/>
    <w:rsid w:val="00346FB3"/>
    <w:rsid w:val="00347DA2"/>
    <w:rsid w:val="0035514B"/>
    <w:rsid w:val="00365D23"/>
    <w:rsid w:val="00386F38"/>
    <w:rsid w:val="0039134E"/>
    <w:rsid w:val="00394470"/>
    <w:rsid w:val="00395593"/>
    <w:rsid w:val="00396C36"/>
    <w:rsid w:val="00397C12"/>
    <w:rsid w:val="003A6E1D"/>
    <w:rsid w:val="003B2A66"/>
    <w:rsid w:val="003B2C2F"/>
    <w:rsid w:val="003B3C3D"/>
    <w:rsid w:val="003B54DA"/>
    <w:rsid w:val="003C20ED"/>
    <w:rsid w:val="003C53C7"/>
    <w:rsid w:val="003C7217"/>
    <w:rsid w:val="003D07B6"/>
    <w:rsid w:val="003D3F8A"/>
    <w:rsid w:val="003D43A0"/>
    <w:rsid w:val="003D48C4"/>
    <w:rsid w:val="003D65B7"/>
    <w:rsid w:val="003E2382"/>
    <w:rsid w:val="003E7F67"/>
    <w:rsid w:val="003F164C"/>
    <w:rsid w:val="003F68CD"/>
    <w:rsid w:val="004034C6"/>
    <w:rsid w:val="0041597B"/>
    <w:rsid w:val="004210AA"/>
    <w:rsid w:val="00423F37"/>
    <w:rsid w:val="00434321"/>
    <w:rsid w:val="0043585A"/>
    <w:rsid w:val="00436163"/>
    <w:rsid w:val="00442998"/>
    <w:rsid w:val="00444044"/>
    <w:rsid w:val="0045698E"/>
    <w:rsid w:val="00457795"/>
    <w:rsid w:val="004631B8"/>
    <w:rsid w:val="00465F10"/>
    <w:rsid w:val="00465FE8"/>
    <w:rsid w:val="004671ED"/>
    <w:rsid w:val="00473BED"/>
    <w:rsid w:val="00483012"/>
    <w:rsid w:val="00485315"/>
    <w:rsid w:val="00486B20"/>
    <w:rsid w:val="004940AF"/>
    <w:rsid w:val="00494D25"/>
    <w:rsid w:val="004A34EB"/>
    <w:rsid w:val="004B2360"/>
    <w:rsid w:val="004B4330"/>
    <w:rsid w:val="004B5F4C"/>
    <w:rsid w:val="004C7196"/>
    <w:rsid w:val="004D614C"/>
    <w:rsid w:val="004D776F"/>
    <w:rsid w:val="004F4013"/>
    <w:rsid w:val="004F67A4"/>
    <w:rsid w:val="004F7ABB"/>
    <w:rsid w:val="00505349"/>
    <w:rsid w:val="005061F6"/>
    <w:rsid w:val="00526AEB"/>
    <w:rsid w:val="005307EB"/>
    <w:rsid w:val="0054303C"/>
    <w:rsid w:val="0054463B"/>
    <w:rsid w:val="00557EB4"/>
    <w:rsid w:val="00562500"/>
    <w:rsid w:val="00565217"/>
    <w:rsid w:val="005776CC"/>
    <w:rsid w:val="005811D4"/>
    <w:rsid w:val="00582B8E"/>
    <w:rsid w:val="00591482"/>
    <w:rsid w:val="005966ED"/>
    <w:rsid w:val="005A1488"/>
    <w:rsid w:val="005A335B"/>
    <w:rsid w:val="005A5D93"/>
    <w:rsid w:val="005A7CD3"/>
    <w:rsid w:val="005B392E"/>
    <w:rsid w:val="005B5F6B"/>
    <w:rsid w:val="005C02E3"/>
    <w:rsid w:val="005D6D7C"/>
    <w:rsid w:val="005E0E24"/>
    <w:rsid w:val="005E2844"/>
    <w:rsid w:val="005E5688"/>
    <w:rsid w:val="005F3910"/>
    <w:rsid w:val="00600C01"/>
    <w:rsid w:val="00604BF0"/>
    <w:rsid w:val="00624009"/>
    <w:rsid w:val="006424FF"/>
    <w:rsid w:val="00643885"/>
    <w:rsid w:val="006466BD"/>
    <w:rsid w:val="00650B2A"/>
    <w:rsid w:val="00653FD2"/>
    <w:rsid w:val="00661705"/>
    <w:rsid w:val="00662A2E"/>
    <w:rsid w:val="00671E01"/>
    <w:rsid w:val="00676563"/>
    <w:rsid w:val="006765EE"/>
    <w:rsid w:val="00680B74"/>
    <w:rsid w:val="0068464F"/>
    <w:rsid w:val="00685961"/>
    <w:rsid w:val="0069706D"/>
    <w:rsid w:val="006976C8"/>
    <w:rsid w:val="006A4996"/>
    <w:rsid w:val="006A540D"/>
    <w:rsid w:val="006B1F8C"/>
    <w:rsid w:val="006D1D2D"/>
    <w:rsid w:val="006E2DA1"/>
    <w:rsid w:val="006E4C5D"/>
    <w:rsid w:val="00700E2F"/>
    <w:rsid w:val="00703D3E"/>
    <w:rsid w:val="00706E78"/>
    <w:rsid w:val="00710A65"/>
    <w:rsid w:val="00717971"/>
    <w:rsid w:val="00721006"/>
    <w:rsid w:val="00734EF2"/>
    <w:rsid w:val="007372F1"/>
    <w:rsid w:val="00741F28"/>
    <w:rsid w:val="007420B0"/>
    <w:rsid w:val="007544C9"/>
    <w:rsid w:val="00762536"/>
    <w:rsid w:val="0076721B"/>
    <w:rsid w:val="0077024B"/>
    <w:rsid w:val="007714C4"/>
    <w:rsid w:val="00783680"/>
    <w:rsid w:val="00796C7A"/>
    <w:rsid w:val="007978AD"/>
    <w:rsid w:val="007A16ED"/>
    <w:rsid w:val="007A2B64"/>
    <w:rsid w:val="007B51DD"/>
    <w:rsid w:val="007C0147"/>
    <w:rsid w:val="007D1DF0"/>
    <w:rsid w:val="007D252E"/>
    <w:rsid w:val="007D36B2"/>
    <w:rsid w:val="007D3D19"/>
    <w:rsid w:val="007D70DD"/>
    <w:rsid w:val="007F47D1"/>
    <w:rsid w:val="0080207C"/>
    <w:rsid w:val="00803847"/>
    <w:rsid w:val="00812889"/>
    <w:rsid w:val="008210C1"/>
    <w:rsid w:val="00822DA6"/>
    <w:rsid w:val="00827262"/>
    <w:rsid w:val="0083165C"/>
    <w:rsid w:val="00831FAE"/>
    <w:rsid w:val="00835F14"/>
    <w:rsid w:val="0084035F"/>
    <w:rsid w:val="008558F0"/>
    <w:rsid w:val="0086219E"/>
    <w:rsid w:val="00890747"/>
    <w:rsid w:val="00893C22"/>
    <w:rsid w:val="008A0F42"/>
    <w:rsid w:val="008A7963"/>
    <w:rsid w:val="008B6E5E"/>
    <w:rsid w:val="008C2555"/>
    <w:rsid w:val="008C4DC5"/>
    <w:rsid w:val="008C6652"/>
    <w:rsid w:val="008C7B29"/>
    <w:rsid w:val="008C7E65"/>
    <w:rsid w:val="008D2C3B"/>
    <w:rsid w:val="008D3C84"/>
    <w:rsid w:val="008E0036"/>
    <w:rsid w:val="008F09B6"/>
    <w:rsid w:val="008F4D86"/>
    <w:rsid w:val="00907461"/>
    <w:rsid w:val="009109F5"/>
    <w:rsid w:val="009139BA"/>
    <w:rsid w:val="00913D4A"/>
    <w:rsid w:val="00927790"/>
    <w:rsid w:val="009372CA"/>
    <w:rsid w:val="00951BED"/>
    <w:rsid w:val="009521DE"/>
    <w:rsid w:val="00952343"/>
    <w:rsid w:val="009563D1"/>
    <w:rsid w:val="00964B2F"/>
    <w:rsid w:val="009664DF"/>
    <w:rsid w:val="00970168"/>
    <w:rsid w:val="00973717"/>
    <w:rsid w:val="00977C0F"/>
    <w:rsid w:val="009823BC"/>
    <w:rsid w:val="009829F1"/>
    <w:rsid w:val="009854EB"/>
    <w:rsid w:val="009864DF"/>
    <w:rsid w:val="009A1278"/>
    <w:rsid w:val="009B0815"/>
    <w:rsid w:val="009B6C7A"/>
    <w:rsid w:val="009C380E"/>
    <w:rsid w:val="009C4D8C"/>
    <w:rsid w:val="009D6C25"/>
    <w:rsid w:val="009E2F2E"/>
    <w:rsid w:val="009F293C"/>
    <w:rsid w:val="009F4CE5"/>
    <w:rsid w:val="00A06F80"/>
    <w:rsid w:val="00A07562"/>
    <w:rsid w:val="00A10200"/>
    <w:rsid w:val="00A16249"/>
    <w:rsid w:val="00A16B83"/>
    <w:rsid w:val="00A23CCC"/>
    <w:rsid w:val="00A24AE9"/>
    <w:rsid w:val="00A35D1F"/>
    <w:rsid w:val="00A36D6C"/>
    <w:rsid w:val="00A3743F"/>
    <w:rsid w:val="00A421C1"/>
    <w:rsid w:val="00A52070"/>
    <w:rsid w:val="00A61D0B"/>
    <w:rsid w:val="00A673CC"/>
    <w:rsid w:val="00A738FE"/>
    <w:rsid w:val="00A75BEC"/>
    <w:rsid w:val="00A77399"/>
    <w:rsid w:val="00A857F6"/>
    <w:rsid w:val="00A97E4E"/>
    <w:rsid w:val="00AA30CC"/>
    <w:rsid w:val="00AB2799"/>
    <w:rsid w:val="00AB3342"/>
    <w:rsid w:val="00AB6735"/>
    <w:rsid w:val="00AC7E44"/>
    <w:rsid w:val="00AE0698"/>
    <w:rsid w:val="00AE7717"/>
    <w:rsid w:val="00AF523E"/>
    <w:rsid w:val="00AF5876"/>
    <w:rsid w:val="00B10ACD"/>
    <w:rsid w:val="00B12B4C"/>
    <w:rsid w:val="00B1623F"/>
    <w:rsid w:val="00B33EB5"/>
    <w:rsid w:val="00B42726"/>
    <w:rsid w:val="00B55274"/>
    <w:rsid w:val="00B7402B"/>
    <w:rsid w:val="00B75113"/>
    <w:rsid w:val="00B94BE0"/>
    <w:rsid w:val="00BA17AC"/>
    <w:rsid w:val="00BA5DC1"/>
    <w:rsid w:val="00BB0020"/>
    <w:rsid w:val="00BB1426"/>
    <w:rsid w:val="00BB7AAE"/>
    <w:rsid w:val="00BD42DA"/>
    <w:rsid w:val="00BD4D3D"/>
    <w:rsid w:val="00BE05DC"/>
    <w:rsid w:val="00BE4FEC"/>
    <w:rsid w:val="00C01607"/>
    <w:rsid w:val="00C07738"/>
    <w:rsid w:val="00C145C3"/>
    <w:rsid w:val="00C20EF9"/>
    <w:rsid w:val="00C308C5"/>
    <w:rsid w:val="00C35FA0"/>
    <w:rsid w:val="00C47585"/>
    <w:rsid w:val="00C477F7"/>
    <w:rsid w:val="00C47D77"/>
    <w:rsid w:val="00C646E6"/>
    <w:rsid w:val="00C64FF0"/>
    <w:rsid w:val="00C676EA"/>
    <w:rsid w:val="00C7429A"/>
    <w:rsid w:val="00C76E79"/>
    <w:rsid w:val="00C77299"/>
    <w:rsid w:val="00C81720"/>
    <w:rsid w:val="00C823AD"/>
    <w:rsid w:val="00C8516E"/>
    <w:rsid w:val="00C8733B"/>
    <w:rsid w:val="00C937D9"/>
    <w:rsid w:val="00C93857"/>
    <w:rsid w:val="00C973C3"/>
    <w:rsid w:val="00C97B6B"/>
    <w:rsid w:val="00CA1A1C"/>
    <w:rsid w:val="00CA6CD5"/>
    <w:rsid w:val="00CB1BC6"/>
    <w:rsid w:val="00CB634A"/>
    <w:rsid w:val="00CD3CB4"/>
    <w:rsid w:val="00CE09BE"/>
    <w:rsid w:val="00D01831"/>
    <w:rsid w:val="00D03390"/>
    <w:rsid w:val="00D05805"/>
    <w:rsid w:val="00D14304"/>
    <w:rsid w:val="00D200A1"/>
    <w:rsid w:val="00D252DD"/>
    <w:rsid w:val="00D301F3"/>
    <w:rsid w:val="00D31B22"/>
    <w:rsid w:val="00D33496"/>
    <w:rsid w:val="00D446AF"/>
    <w:rsid w:val="00D5571E"/>
    <w:rsid w:val="00D60BC4"/>
    <w:rsid w:val="00D63B9C"/>
    <w:rsid w:val="00D7706C"/>
    <w:rsid w:val="00D8278F"/>
    <w:rsid w:val="00D8728C"/>
    <w:rsid w:val="00D929BF"/>
    <w:rsid w:val="00D9422F"/>
    <w:rsid w:val="00DA1857"/>
    <w:rsid w:val="00DB2B04"/>
    <w:rsid w:val="00DC638A"/>
    <w:rsid w:val="00DC72B1"/>
    <w:rsid w:val="00DD52E2"/>
    <w:rsid w:val="00DE60B8"/>
    <w:rsid w:val="00DF32CE"/>
    <w:rsid w:val="00DF4E59"/>
    <w:rsid w:val="00DF749B"/>
    <w:rsid w:val="00DF79CD"/>
    <w:rsid w:val="00E007B0"/>
    <w:rsid w:val="00E15A65"/>
    <w:rsid w:val="00E26118"/>
    <w:rsid w:val="00E323BD"/>
    <w:rsid w:val="00E51368"/>
    <w:rsid w:val="00E53D71"/>
    <w:rsid w:val="00E55B79"/>
    <w:rsid w:val="00E62197"/>
    <w:rsid w:val="00E65177"/>
    <w:rsid w:val="00E718E9"/>
    <w:rsid w:val="00E763C4"/>
    <w:rsid w:val="00E82915"/>
    <w:rsid w:val="00E82B27"/>
    <w:rsid w:val="00E82EF7"/>
    <w:rsid w:val="00E93D67"/>
    <w:rsid w:val="00EA223B"/>
    <w:rsid w:val="00EB25DD"/>
    <w:rsid w:val="00EB3EA4"/>
    <w:rsid w:val="00EB5F92"/>
    <w:rsid w:val="00EB63EF"/>
    <w:rsid w:val="00EC54EF"/>
    <w:rsid w:val="00EC6AD6"/>
    <w:rsid w:val="00ED5665"/>
    <w:rsid w:val="00ED698E"/>
    <w:rsid w:val="00EE2FB9"/>
    <w:rsid w:val="00F023DC"/>
    <w:rsid w:val="00F05C63"/>
    <w:rsid w:val="00F073F1"/>
    <w:rsid w:val="00F129B6"/>
    <w:rsid w:val="00F23504"/>
    <w:rsid w:val="00F3404B"/>
    <w:rsid w:val="00F34DE6"/>
    <w:rsid w:val="00F455CE"/>
    <w:rsid w:val="00F45BD3"/>
    <w:rsid w:val="00F45E3E"/>
    <w:rsid w:val="00F55DAC"/>
    <w:rsid w:val="00F578C1"/>
    <w:rsid w:val="00F61192"/>
    <w:rsid w:val="00F67AD9"/>
    <w:rsid w:val="00F91ED9"/>
    <w:rsid w:val="00F93CFA"/>
    <w:rsid w:val="00FA4B7E"/>
    <w:rsid w:val="00FA7737"/>
    <w:rsid w:val="00FA7C73"/>
    <w:rsid w:val="00FB1717"/>
    <w:rsid w:val="00FC0149"/>
    <w:rsid w:val="00FC02C9"/>
    <w:rsid w:val="00FC6851"/>
    <w:rsid w:val="00FC6B25"/>
    <w:rsid w:val="00FE0B75"/>
    <w:rsid w:val="00FE0D5A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C4"/>
  </w:style>
  <w:style w:type="paragraph" w:styleId="1">
    <w:name w:val="heading 1"/>
    <w:basedOn w:val="a"/>
    <w:next w:val="a"/>
    <w:link w:val="10"/>
    <w:qFormat/>
    <w:rsid w:val="00700E2F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D1D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D1D2D"/>
    <w:pPr>
      <w:ind w:left="720"/>
      <w:contextualSpacing/>
    </w:pPr>
  </w:style>
  <w:style w:type="paragraph" w:customStyle="1" w:styleId="Style36">
    <w:name w:val="Style36"/>
    <w:basedOn w:val="a"/>
    <w:uiPriority w:val="99"/>
    <w:rsid w:val="004B433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4B4330"/>
    <w:rPr>
      <w:rFonts w:ascii="Times New Roman" w:hAnsi="Times New Roman"/>
      <w:sz w:val="22"/>
    </w:rPr>
  </w:style>
  <w:style w:type="paragraph" w:customStyle="1" w:styleId="a4">
    <w:name w:val="Содержимое таблицы"/>
    <w:basedOn w:val="a"/>
    <w:rsid w:val="005A7C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Основной текст3"/>
    <w:basedOn w:val="a"/>
    <w:rsid w:val="005061F6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6">
    <w:name w:val="Основной текст (6)_"/>
    <w:basedOn w:val="a0"/>
    <w:link w:val="60"/>
    <w:rsid w:val="005061F6"/>
    <w:rPr>
      <w:i/>
      <w:iCs/>
      <w:spacing w:val="1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5061F6"/>
    <w:rPr>
      <w:spacing w:val="1"/>
      <w:sz w:val="25"/>
      <w:szCs w:val="25"/>
      <w:shd w:val="clear" w:color="auto" w:fill="FFFFFF"/>
    </w:rPr>
  </w:style>
  <w:style w:type="character" w:customStyle="1" w:styleId="23">
    <w:name w:val="Заголовок №2 + Курсив"/>
    <w:basedOn w:val="21"/>
    <w:rsid w:val="005061F6"/>
    <w:rPr>
      <w:i/>
      <w:iCs/>
      <w:color w:val="00000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5061F6"/>
    <w:pPr>
      <w:widowControl w:val="0"/>
      <w:shd w:val="clear" w:color="auto" w:fill="FFFFFF"/>
      <w:spacing w:after="0" w:line="317" w:lineRule="exact"/>
      <w:ind w:hanging="340"/>
      <w:jc w:val="both"/>
    </w:pPr>
    <w:rPr>
      <w:i/>
      <w:iCs/>
      <w:spacing w:val="1"/>
      <w:sz w:val="25"/>
      <w:szCs w:val="25"/>
    </w:rPr>
  </w:style>
  <w:style w:type="paragraph" w:customStyle="1" w:styleId="22">
    <w:name w:val="Заголовок №2"/>
    <w:basedOn w:val="a"/>
    <w:link w:val="21"/>
    <w:rsid w:val="005061F6"/>
    <w:pPr>
      <w:widowControl w:val="0"/>
      <w:shd w:val="clear" w:color="auto" w:fill="FFFFFF"/>
      <w:spacing w:before="540" w:after="300" w:line="0" w:lineRule="atLeast"/>
      <w:ind w:hanging="340"/>
      <w:jc w:val="both"/>
      <w:outlineLvl w:val="1"/>
    </w:pPr>
    <w:rPr>
      <w:spacing w:val="1"/>
      <w:sz w:val="25"/>
      <w:szCs w:val="25"/>
    </w:rPr>
  </w:style>
  <w:style w:type="character" w:styleId="a5">
    <w:name w:val="Hyperlink"/>
    <w:basedOn w:val="a0"/>
    <w:rsid w:val="005061F6"/>
    <w:rPr>
      <w:color w:val="0066CC"/>
      <w:u w:val="single"/>
    </w:rPr>
  </w:style>
  <w:style w:type="paragraph" w:customStyle="1" w:styleId="210">
    <w:name w:val="Список 21"/>
    <w:basedOn w:val="a"/>
    <w:rsid w:val="0013748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661705"/>
    <w:rPr>
      <w:rFonts w:ascii="Wingdings" w:hAnsi="Wingdings"/>
    </w:rPr>
  </w:style>
  <w:style w:type="character" w:customStyle="1" w:styleId="95pt">
    <w:name w:val="Основной текст + 9;5 pt"/>
    <w:basedOn w:val="a0"/>
    <w:rsid w:val="00661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WW8Num1z3">
    <w:name w:val="WW8Num1z3"/>
    <w:rsid w:val="00D252DD"/>
    <w:rPr>
      <w:rFonts w:ascii="Symbol" w:hAnsi="Symbol"/>
    </w:rPr>
  </w:style>
  <w:style w:type="paragraph" w:customStyle="1" w:styleId="24">
    <w:name w:val="Знак2"/>
    <w:basedOn w:val="a"/>
    <w:rsid w:val="00C676E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4D776F"/>
    <w:rPr>
      <w:rFonts w:cs="Times New Roman"/>
      <w:i/>
    </w:rPr>
  </w:style>
  <w:style w:type="paragraph" w:styleId="a7">
    <w:name w:val="Normal (Web)"/>
    <w:basedOn w:val="a"/>
    <w:uiPriority w:val="99"/>
    <w:semiHidden/>
    <w:unhideWhenUsed/>
    <w:rsid w:val="00B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5D94-3996-4760-9139-9CD7CAD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22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Windows</cp:lastModifiedBy>
  <cp:revision>220</cp:revision>
  <cp:lastPrinted>2019-10-23T09:51:00Z</cp:lastPrinted>
  <dcterms:created xsi:type="dcterms:W3CDTF">2016-12-14T07:48:00Z</dcterms:created>
  <dcterms:modified xsi:type="dcterms:W3CDTF">2021-10-21T12:33:00Z</dcterms:modified>
</cp:coreProperties>
</file>